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FB55" w14:textId="77777777" w:rsidR="0032048F" w:rsidRDefault="0032048F" w:rsidP="00046659">
      <w:r>
        <w:rPr>
          <w:noProof/>
        </w:rPr>
        <mc:AlternateContent>
          <mc:Choice Requires="wps">
            <w:drawing>
              <wp:anchor distT="0" distB="0" distL="114300" distR="114300" simplePos="0" relativeHeight="251663366" behindDoc="0" locked="0" layoutInCell="1" allowOverlap="1" wp14:anchorId="3D818A00" wp14:editId="2D97E450">
                <wp:simplePos x="0" y="0"/>
                <wp:positionH relativeFrom="column">
                  <wp:posOffset>4748834</wp:posOffset>
                </wp:positionH>
                <wp:positionV relativeFrom="paragraph">
                  <wp:posOffset>-656590</wp:posOffset>
                </wp:positionV>
                <wp:extent cx="1520190" cy="1090295"/>
                <wp:effectExtent l="0" t="0" r="3810" b="14605"/>
                <wp:wrapNone/>
                <wp:docPr id="1343221022" name="Header_Address Text 2"/>
                <wp:cNvGraphicFramePr/>
                <a:graphic xmlns:a="http://schemas.openxmlformats.org/drawingml/2006/main">
                  <a:graphicData uri="http://schemas.microsoft.com/office/word/2010/wordprocessingShape">
                    <wps:wsp>
                      <wps:cNvSpPr txBox="1"/>
                      <wps:spPr>
                        <a:xfrm>
                          <a:off x="0" y="0"/>
                          <a:ext cx="1520190" cy="1090295"/>
                        </a:xfrm>
                        <a:prstGeom prst="rect">
                          <a:avLst/>
                        </a:prstGeom>
                        <a:noFill/>
                        <a:ln w="6350">
                          <a:noFill/>
                        </a:ln>
                      </wps:spPr>
                      <wps:txbx>
                        <w:txbxContent>
                          <w:sdt>
                            <w:sdtPr>
                              <w:alias w:val="Phone"/>
                              <w:tag w:val="Phone"/>
                              <w:id w:val="811060448"/>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Phone[1]" w:storeItemID="{B0C625A2-C80D-45DC-9304-FFCBA3B0EB18}"/>
                              <w15:color w:val="FF0000"/>
                              <w:text/>
                            </w:sdtPr>
                            <w:sdtEndPr/>
                            <w:sdtContent>
                              <w:p w14:paraId="2021993B" w14:textId="77777777" w:rsidR="0032048F" w:rsidRPr="008B5CBA" w:rsidRDefault="0032048F" w:rsidP="00046659">
                                <w:pPr>
                                  <w:pStyle w:val="HeaderInfo"/>
                                </w:pPr>
                                <w:r>
                                  <w:t xml:space="preserve">+44 (0)333 321 8811 </w:t>
                                </w:r>
                              </w:p>
                            </w:sdtContent>
                          </w:sdt>
                          <w:p w14:paraId="44004260" w14:textId="77777777" w:rsidR="0032048F" w:rsidRPr="008B5CBA" w:rsidRDefault="0032048F" w:rsidP="0032048F">
                            <w:pPr>
                              <w:pStyle w:val="HeaderInfo"/>
                              <w:spacing w:before="240" w:line="240" w:lineRule="auto"/>
                            </w:pPr>
                            <w:r>
                              <w:t>enquiries@bregroup.com</w:t>
                            </w:r>
                          </w:p>
                          <w:p w14:paraId="58FF43D3" w14:textId="77777777" w:rsidR="0032048F" w:rsidRPr="008B5CBA" w:rsidRDefault="0032048F" w:rsidP="0032048F">
                            <w:pPr>
                              <w:pStyle w:val="HeaderInfo"/>
                              <w:spacing w:before="0" w:line="240" w:lineRule="auto"/>
                            </w:pPr>
                            <w:r>
                              <w:t>redbooklive.com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D818A00" id="_x0000_t202" coordsize="21600,21600" o:spt="202" path="m,l,21600r21600,l21600,xe">
                <v:stroke joinstyle="miter"/>
                <v:path gradientshapeok="t" o:connecttype="rect"/>
              </v:shapetype>
              <v:shape id="Header_Address Text 2" o:spid="_x0000_s1026" type="#_x0000_t202" style="position:absolute;margin-left:373.9pt;margin-top:-51.7pt;width:119.7pt;height:85.85pt;z-index:2516633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" filled="f" stroked="f" strokeweight=".5pt">
                <v:textbox inset="0,0,0,0">
                  <w:txbxContent>
                    <w:sdt>
                      <w:sdtPr>
                        <w:alias w:val="Phone"/>
                        <w:tag w:val="Phone"/>
                        <w:id w:val="811060448"/>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Phone[1]" w:storeItemID="{B0C625A2-C80D-45DC-9304-FFCBA3B0EB18}"/>
                        <w15:color w:val="FF0000"/>
                        <w:text/>
                      </w:sdtPr>
                      <w:sdtEndPr/>
                      <w:sdtContent>
                        <w:p w14:paraId="2021993B" w14:textId="77777777" w:rsidR="0032048F" w:rsidRPr="008B5CBA" w:rsidRDefault="0032048F" w:rsidP="00046659">
                          <w:pPr>
                            <w:pStyle w:val="HeaderInfo"/>
                          </w:pPr>
                          <w:r>
                            <w:t xml:space="preserve">+44 (0)333 321 8811 </w:t>
                          </w:r>
                        </w:p>
                      </w:sdtContent>
                    </w:sdt>
                    <w:p w14:paraId="44004260" w14:textId="77777777" w:rsidR="0032048F" w:rsidRPr="008B5CBA" w:rsidRDefault="0032048F" w:rsidP="0032048F">
                      <w:pPr>
                        <w:pStyle w:val="HeaderInfo"/>
                        <w:spacing w:before="240" w:line="240" w:lineRule="auto"/>
                      </w:pPr>
                      <w:r>
                        <w:t>enquiries@bregroup.com</w:t>
                      </w:r>
                    </w:p>
                    <w:p w14:paraId="58FF43D3" w14:textId="77777777" w:rsidR="0032048F" w:rsidRPr="008B5CBA" w:rsidRDefault="0032048F" w:rsidP="0032048F">
                      <w:pPr>
                        <w:pStyle w:val="HeaderInfo"/>
                        <w:spacing w:before="0" w:line="240" w:lineRule="auto"/>
                      </w:pPr>
                      <w:r>
                        <w:t>redbooklive.com</w:t>
                      </w:r>
                    </w:p>
                  </w:txbxContent>
                </v:textbox>
              </v:shape>
            </w:pict>
          </mc:Fallback>
        </mc:AlternateContent>
      </w:r>
      <w:r>
        <w:rPr>
          <w:noProof/>
        </w:rPr>
        <mc:AlternateContent>
          <mc:Choice Requires="wps">
            <w:drawing>
              <wp:anchor distT="0" distB="0" distL="114300" distR="114300" simplePos="0" relativeHeight="251661318" behindDoc="0" locked="0" layoutInCell="1" allowOverlap="1" wp14:anchorId="371EA163" wp14:editId="2D222204">
                <wp:simplePos x="0" y="0"/>
                <wp:positionH relativeFrom="column">
                  <wp:posOffset>3360116</wp:posOffset>
                </wp:positionH>
                <wp:positionV relativeFrom="paragraph">
                  <wp:posOffset>-658495</wp:posOffset>
                </wp:positionV>
                <wp:extent cx="1206500" cy="1100455"/>
                <wp:effectExtent l="0" t="0" r="12700" b="4445"/>
                <wp:wrapNone/>
                <wp:docPr id="845676395" name="Header_Address Text 1"/>
                <wp:cNvGraphicFramePr/>
                <a:graphic xmlns:a="http://schemas.openxmlformats.org/drawingml/2006/main">
                  <a:graphicData uri="http://schemas.microsoft.com/office/word/2010/wordprocessingShape">
                    <wps:wsp>
                      <wps:cNvSpPr txBox="1"/>
                      <wps:spPr>
                        <a:xfrm>
                          <a:off x="0" y="0"/>
                          <a:ext cx="1206500" cy="1100455"/>
                        </a:xfrm>
                        <a:prstGeom prst="rect">
                          <a:avLst/>
                        </a:prstGeom>
                        <a:noFill/>
                        <a:ln w="6350">
                          <a:noFill/>
                        </a:ln>
                      </wps:spPr>
                      <wps:txbx>
                        <w:txbxContent>
                          <w:p w14:paraId="6947006C" w14:textId="77777777" w:rsidR="0032048F" w:rsidRPr="008B5CBA" w:rsidRDefault="00376C46" w:rsidP="00046659">
                            <w:pPr>
                              <w:pStyle w:val="HeaderInfo"/>
                            </w:pPr>
                            <w:sdt>
                              <w:sdtPr>
                                <w:rPr>
                                  <w:noProof/>
                                </w:rPr>
                                <w:alias w:val="Company"/>
                                <w:tag w:val="Company"/>
                                <w:id w:val="1704584836"/>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https://www.w3.org/TR/xhtml-rdfa' " w:xpath="/ns0:Document[1]/Contacts[1]/@selected" w:storeItemID="{B0C625A2-C80D-45DC-9304-FFCBA3B0EB18}"/>
                                <w15:color w:val="FF0000"/>
                                <w:dropDownList w:lastValue="BRE Global - LPCB">
                                  <w:listItem w:value="Choose Company"/>
                                  <w:listItem w:displayText="BRE" w:value="BRE"/>
                                  <w:listItem w:displayText="BRE Trust" w:value="BRE Trust"/>
                                  <w:listItem w:displayText="BRE Global" w:value="BRE Global"/>
                                  <w:listItem w:displayText="BRE Academy" w:value="BRE Academy"/>
                                  <w:listItem w:displayText="BRE Global Ireland" w:value="BRE Global Ireland"/>
                                  <w:listItem w:displayText="BRE Global " w:value="BRE Global - BREEAM"/>
                                  <w:listItem w:displayText="BRE Global  " w:value="BRE Global - LPCB"/>
                                  <w:listItem w:displayText="Constructing Excellence" w:value="Constructing Excellence"/>
                                  <w:listItem w:displayText="Constructing Excellence " w:value="Constructing Excellence - G4C"/>
                                </w:dropDownList>
                              </w:sdtPr>
                              <w:sdtEndPr/>
                              <w:sdtContent>
                                <w:r w:rsidR="0032048F">
                                  <w:rPr>
                                    <w:noProof/>
                                  </w:rPr>
                                  <w:t xml:space="preserve">BRE Global  </w:t>
                                </w:r>
                              </w:sdtContent>
                            </w:sdt>
                            <w:r w:rsidR="0032048F" w:rsidRPr="008B5CBA">
                              <w:br/>
                            </w:r>
                            <w:sdt>
                              <w:sdtPr>
                                <w:alias w:val="Street"/>
                                <w:tag w:val="Street"/>
                                <w:id w:val="-1133628667"/>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Street[1]" w:storeItemID="{B0C625A2-C80D-45DC-9304-FFCBA3B0EB18}"/>
                                <w15:color w:val="FF0000"/>
                                <w:text/>
                              </w:sdtPr>
                              <w:sdtEndPr/>
                              <w:sdtContent>
                                <w:r w:rsidR="0032048F">
                                  <w:t>Bucknalls Lane</w:t>
                                </w:r>
                              </w:sdtContent>
                            </w:sdt>
                            <w:r w:rsidR="0032048F" w:rsidRPr="008B5CBA">
                              <w:br/>
                            </w:r>
                            <w:sdt>
                              <w:sdtPr>
                                <w:alias w:val="Town"/>
                                <w:tag w:val="Town"/>
                                <w:id w:val="-1641181039"/>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Town[1]" w:storeItemID="{B0C625A2-C80D-45DC-9304-FFCBA3B0EB18}"/>
                                <w15:color w:val="FF0000"/>
                                <w:text/>
                              </w:sdtPr>
                              <w:sdtEndPr/>
                              <w:sdtContent>
                                <w:r w:rsidR="0032048F">
                                  <w:t>Watford</w:t>
                                </w:r>
                              </w:sdtContent>
                            </w:sdt>
                            <w:r w:rsidR="0032048F">
                              <w:t>,</w:t>
                            </w:r>
                            <w:r w:rsidR="0032048F" w:rsidRPr="008B5CBA">
                              <w:t xml:space="preserve"> </w:t>
                            </w:r>
                            <w:sdt>
                              <w:sdtPr>
                                <w:alias w:val="State Region"/>
                                <w:tag w:val="StateRegion"/>
                                <w:id w:val="1676769499"/>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StateRegion[1]" w:storeItemID="{B0C625A2-C80D-45DC-9304-FFCBA3B0EB18}"/>
                                <w15:color w:val="FF0000"/>
                                <w:text/>
                              </w:sdtPr>
                              <w:sdtEndPr/>
                              <w:sdtContent>
                                <w:r w:rsidR="0032048F">
                                  <w:t>Herts</w:t>
                                </w:r>
                              </w:sdtContent>
                            </w:sdt>
                            <w:r w:rsidR="0032048F" w:rsidRPr="008B5CBA">
                              <w:br/>
                            </w:r>
                            <w:sdt>
                              <w:sdtPr>
                                <w:alias w:val="Postal Code"/>
                                <w:tag w:val="PostalCode"/>
                                <w:id w:val="-1302838678"/>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PostalCode[1]" w:storeItemID="{B0C625A2-C80D-45DC-9304-FFCBA3B0EB18}"/>
                                <w15:color w:val="FF0000"/>
                                <w:text/>
                              </w:sdtPr>
                              <w:sdtEndPr/>
                              <w:sdtContent>
                                <w:r w:rsidR="0032048F">
                                  <w:t>WD25 9XX</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71EA163" id="Header_Address Text 1" o:spid="_x0000_s1027" type="#_x0000_t202" style="position:absolute;margin-left:264.6pt;margin-top:-51.85pt;width:95pt;height:86.65pt;z-index:2516613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" filled="f" stroked="f" strokeweight=".5pt">
                <v:textbox inset="0,0,0,0">
                  <w:txbxContent>
                    <w:p w14:paraId="6947006C" w14:textId="77777777" w:rsidR="0032048F" w:rsidRPr="008B5CBA" w:rsidRDefault="00376C46" w:rsidP="00046659">
                      <w:pPr>
                        <w:pStyle w:val="HeaderInfo"/>
                      </w:pPr>
                      <w:sdt>
                        <w:sdtPr>
                          <w:rPr>
                            <w:noProof/>
                          </w:rPr>
                          <w:alias w:val="Company"/>
                          <w:tag w:val="Company"/>
                          <w:id w:val="1704584836"/>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https://www.w3.org/TR/xhtml-rdfa' " w:xpath="/ns0:Document[1]/Contacts[1]/@selected" w:storeItemID="{B0C625A2-C80D-45DC-9304-FFCBA3B0EB18}"/>
                          <w15:color w:val="FF0000"/>
                          <w:dropDownList w:lastValue="BRE Global - LPCB">
                            <w:listItem w:value="Choose Company"/>
                            <w:listItem w:displayText="BRE" w:value="BRE"/>
                            <w:listItem w:displayText="BRE Trust" w:value="BRE Trust"/>
                            <w:listItem w:displayText="BRE Global" w:value="BRE Global"/>
                            <w:listItem w:displayText="BRE Academy" w:value="BRE Academy"/>
                            <w:listItem w:displayText="BRE Global Ireland" w:value="BRE Global Ireland"/>
                            <w:listItem w:displayText="BRE Global " w:value="BRE Global - BREEAM"/>
                            <w:listItem w:displayText="BRE Global  " w:value="BRE Global - LPCB"/>
                            <w:listItem w:displayText="Constructing Excellence" w:value="Constructing Excellence"/>
                            <w:listItem w:displayText="Constructing Excellence " w:value="Constructing Excellence - G4C"/>
                          </w:dropDownList>
                        </w:sdtPr>
                        <w:sdtEndPr/>
                        <w:sdtContent>
                          <w:r w:rsidR="0032048F">
                            <w:rPr>
                              <w:noProof/>
                            </w:rPr>
                            <w:t xml:space="preserve">BRE Global  </w:t>
                          </w:r>
                        </w:sdtContent>
                      </w:sdt>
                      <w:r w:rsidR="0032048F" w:rsidRPr="008B5CBA">
                        <w:br/>
                      </w:r>
                      <w:sdt>
                        <w:sdtPr>
                          <w:alias w:val="Street"/>
                          <w:tag w:val="Street"/>
                          <w:id w:val="-1133628667"/>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Street[1]" w:storeItemID="{B0C625A2-C80D-45DC-9304-FFCBA3B0EB18}"/>
                          <w15:color w:val="FF0000"/>
                          <w:text/>
                        </w:sdtPr>
                        <w:sdtEndPr/>
                        <w:sdtContent>
                          <w:r w:rsidR="0032048F">
                            <w:t>Bucknalls Lane</w:t>
                          </w:r>
                        </w:sdtContent>
                      </w:sdt>
                      <w:r w:rsidR="0032048F" w:rsidRPr="008B5CBA">
                        <w:br/>
                      </w:r>
                      <w:sdt>
                        <w:sdtPr>
                          <w:alias w:val="Town"/>
                          <w:tag w:val="Town"/>
                          <w:id w:val="-1641181039"/>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Town[1]" w:storeItemID="{B0C625A2-C80D-45DC-9304-FFCBA3B0EB18}"/>
                          <w15:color w:val="FF0000"/>
                          <w:text/>
                        </w:sdtPr>
                        <w:sdtEndPr/>
                        <w:sdtContent>
                          <w:r w:rsidR="0032048F">
                            <w:t>Watford</w:t>
                          </w:r>
                        </w:sdtContent>
                      </w:sdt>
                      <w:r w:rsidR="0032048F">
                        <w:t>,</w:t>
                      </w:r>
                      <w:r w:rsidR="0032048F" w:rsidRPr="008B5CBA">
                        <w:t xml:space="preserve"> </w:t>
                      </w:r>
                      <w:sdt>
                        <w:sdtPr>
                          <w:alias w:val="State Region"/>
                          <w:tag w:val="StateRegion"/>
                          <w:id w:val="1676769499"/>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StateRegion[1]" w:storeItemID="{B0C625A2-C80D-45DC-9304-FFCBA3B0EB18}"/>
                          <w15:color w:val="FF0000"/>
                          <w:text/>
                        </w:sdtPr>
                        <w:sdtEndPr/>
                        <w:sdtContent>
                          <w:r w:rsidR="0032048F">
                            <w:t>Herts</w:t>
                          </w:r>
                        </w:sdtContent>
                      </w:sdt>
                      <w:r w:rsidR="0032048F" w:rsidRPr="008B5CBA">
                        <w:br/>
                      </w:r>
                      <w:sdt>
                        <w:sdtPr>
                          <w:alias w:val="Postal Code"/>
                          <w:tag w:val="PostalCode"/>
                          <w:id w:val="-1302838678"/>
                          <w:lock w:val="contentLocked"/>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PostalCode[1]" w:storeItemID="{B0C625A2-C80D-45DC-9304-FFCBA3B0EB18}"/>
                          <w15:color w:val="FF0000"/>
                          <w:text/>
                        </w:sdtPr>
                        <w:sdtEndPr/>
                        <w:sdtContent>
                          <w:r w:rsidR="0032048F">
                            <w:t>WD25 9XX</w:t>
                          </w:r>
                        </w:sdtContent>
                      </w:sdt>
                    </w:p>
                  </w:txbxContent>
                </v:textbox>
              </v:shape>
            </w:pict>
          </mc:Fallback>
        </mc:AlternateContent>
      </w:r>
      <w:r>
        <w:rPr>
          <w:noProof/>
        </w:rPr>
        <mc:AlternateContent>
          <mc:Choice Requires="wpg">
            <w:drawing>
              <wp:anchor distT="0" distB="0" distL="114300" distR="114300" simplePos="0" relativeHeight="251658241" behindDoc="0" locked="0" layoutInCell="1" allowOverlap="1" wp14:anchorId="117FBF22" wp14:editId="6CD4405C">
                <wp:simplePos x="0" y="0"/>
                <wp:positionH relativeFrom="page">
                  <wp:align>right</wp:align>
                </wp:positionH>
                <wp:positionV relativeFrom="page">
                  <wp:align>top</wp:align>
                </wp:positionV>
                <wp:extent cx="3362325" cy="1365885"/>
                <wp:effectExtent l="0" t="0" r="0" b="0"/>
                <wp:wrapNone/>
                <wp:docPr id="634239680" name="Group 634239680"/>
                <wp:cNvGraphicFramePr/>
                <a:graphic xmlns:a="http://schemas.openxmlformats.org/drawingml/2006/main">
                  <a:graphicData uri="http://schemas.microsoft.com/office/word/2010/wordprocessingGroup">
                    <wpg:wgp>
                      <wpg:cNvGrpSpPr/>
                      <wpg:grpSpPr>
                        <a:xfrm>
                          <a:off x="0" y="0"/>
                          <a:ext cx="3362325" cy="1366343"/>
                          <a:chOff x="-107198" y="0"/>
                          <a:chExt cx="3360673" cy="1371494"/>
                        </a:xfrm>
                      </wpg:grpSpPr>
                      <wps:wsp>
                        <wps:cNvPr id="1060698115" name="CompanyDetailsSpacerBox"/>
                        <wps:cNvSpPr/>
                        <wps:spPr>
                          <a:xfrm>
                            <a:off x="0" y="0"/>
                            <a:ext cx="3253475" cy="13714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428635" name="Header_Address Straight 2"/>
                        <wps:cNvCnPr/>
                        <wps:spPr>
                          <a:xfrm>
                            <a:off x="1275907" y="361507"/>
                            <a:ext cx="0" cy="54203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94950203" name="Header_Address Straight 1"/>
                        <wps:cNvCnPr/>
                        <wps:spPr>
                          <a:xfrm>
                            <a:off x="-107198" y="359604"/>
                            <a:ext cx="0" cy="542036"/>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ACB75E" id="Group 634239680" o:spid="_x0000_s1026" style="position:absolute;margin-left:213.55pt;margin-top:0;width:264.75pt;height:107.55pt;z-index:251658241;mso-position-horizontal:right;mso-position-horizontal-relative:page;mso-position-vertical:top;mso-position-vertical-relative:page;mso-width-relative:margin;mso-height-relative:margin" coordorigin="-1071" coordsize="33606,1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">
                <v:rect id="CompanyDetailsSpacerBox" o:spid="_x0000_s1027" style="position:absolute;width:32534;height:1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" filled="f" stroked="f" strokeweight="1pt"/>
                <v:line id="Header_Address Straight 2" o:spid="_x0000_s1028" style="position:absolute;visibility:visible;mso-wrap-style:square" from="12759,3615" to="12759,9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" strokecolor="#1e1836 [3204]" strokeweight=".5pt">
                  <v:stroke joinstyle="miter"/>
                </v:line>
                <v:line id="Header_Address Straight 1" o:spid="_x0000_s1029" style="position:absolute;visibility:visible;mso-wrap-style:square" from="-1071,3596" to="-1071,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" strokecolor="#1e1836 [3204]" strokeweight=".5pt">
                  <v:stroke joinstyle="miter"/>
                </v:line>
                <w10:wrap anchorx="page" anchory="page"/>
              </v:group>
            </w:pict>
          </mc:Fallback>
        </mc:AlternateContent>
      </w:r>
    </w:p>
    <w:sdt>
      <w:sdtPr>
        <w:id w:val="234285780"/>
        <w:docPartObj>
          <w:docPartGallery w:val="Cover Pages"/>
          <w:docPartUnique/>
        </w:docPartObj>
      </w:sdtPr>
      <w:sdtEndPr>
        <w:rPr>
          <w:rFonts w:cs="Arial"/>
          <w:sz w:val="24"/>
          <w:szCs w:val="28"/>
          <w:lang w:val="en-US"/>
        </w:rPr>
      </w:sdtEndPr>
      <w:sdtContent>
        <w:p w14:paraId="011DB264" w14:textId="77777777" w:rsidR="00E722E9" w:rsidRPr="000A7519" w:rsidRDefault="00E722E9" w:rsidP="00046659">
          <w:r>
            <w:rPr>
              <w:noProof/>
            </w:rPr>
            <mc:AlternateContent>
              <mc:Choice Requires="wps">
                <w:drawing>
                  <wp:anchor distT="0" distB="0" distL="114300" distR="114300" simplePos="0" relativeHeight="251658240" behindDoc="0" locked="0" layoutInCell="1" allowOverlap="1" wp14:anchorId="25B5EE6D" wp14:editId="4F889FBE">
                    <wp:simplePos x="0" y="0"/>
                    <wp:positionH relativeFrom="page">
                      <wp:align>left</wp:align>
                    </wp:positionH>
                    <wp:positionV relativeFrom="page">
                      <wp:align>top</wp:align>
                    </wp:positionV>
                    <wp:extent cx="15119985" cy="15119985"/>
                    <wp:effectExtent l="0" t="0" r="1905" b="0"/>
                    <wp:wrapNone/>
                    <wp:docPr id="2031054641" name="Rectangle 2031054641"/>
                    <wp:cNvGraphicFramePr/>
                    <a:graphic xmlns:a="http://schemas.openxmlformats.org/drawingml/2006/main">
                      <a:graphicData uri="http://schemas.microsoft.com/office/word/2010/wordprocessingShape">
                        <wps:wsp>
                          <wps:cNvSpPr/>
                          <wps:spPr>
                            <a:xfrm>
                              <a:off x="0" y="0"/>
                              <a:ext cx="15119985" cy="1511998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06D4AC" w14:textId="77777777" w:rsidR="00347F64" w:rsidRDefault="00347F64" w:rsidP="00347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5B5EE6D" id="Rectangle 2031054641" o:spid="_x0000_s1028" style="position:absolute;margin-left:0;margin-top:0;width:1190.55pt;height:1190.55pt;z-index:251658240;visibility:visible;mso-wrap-style:square;mso-width-percent:1000;mso-height-percent:1000;mso-wrap-distance-left:9pt;mso-wrap-distance-top:0;mso-wrap-distance-right:9pt;mso-wrap-distance-bottom:0;mso-position-horizontal:left;mso-position-horizontal-relative:page;mso-position-vertical:top;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" fillcolor="#f9ecef [3214]" stroked="f" strokeweight="1pt">
                    <v:textbox>
                      <w:txbxContent>
                        <w:p w14:paraId="5A06D4AC" w14:textId="77777777" w:rsidR="00347F64" w:rsidRDefault="00347F64" w:rsidP="00347F64">
                          <w:pPr>
                            <w:jc w:val="center"/>
                          </w:pPr>
                        </w:p>
                      </w:txbxContent>
                    </v:textbox>
                    <w10:wrap anchorx="page" anchory="page"/>
                  </v:rect>
                </w:pict>
              </mc:Fallback>
            </mc:AlternateContent>
          </w:r>
          <w:r>
            <w:rPr>
              <w:noProof/>
            </w:rPr>
            <mc:AlternateContent>
              <mc:Choice Requires="wps">
                <w:drawing>
                  <wp:anchor distT="0" distB="0" distL="114300" distR="114300" simplePos="0" relativeHeight="251658373" behindDoc="0" locked="0" layoutInCell="1" allowOverlap="1" wp14:anchorId="47651530" wp14:editId="0BEAB220">
                    <wp:simplePos x="0" y="0"/>
                    <wp:positionH relativeFrom="page">
                      <wp:align>left</wp:align>
                    </wp:positionH>
                    <wp:positionV relativeFrom="page">
                      <wp:align>top</wp:align>
                    </wp:positionV>
                    <wp:extent cx="3855600" cy="1440000"/>
                    <wp:effectExtent l="0" t="0" r="0" b="0"/>
                    <wp:wrapNone/>
                    <wp:docPr id="1562672229" name="Text Box 1562672229"/>
                    <wp:cNvGraphicFramePr/>
                    <a:graphic xmlns:a="http://schemas.openxmlformats.org/drawingml/2006/main">
                      <a:graphicData uri="http://schemas.microsoft.com/office/word/2010/wordprocessingShape">
                        <wps:wsp>
                          <wps:cNvSpPr txBox="1"/>
                          <wps:spPr>
                            <a:xfrm>
                              <a:off x="0" y="0"/>
                              <a:ext cx="3855600" cy="1440000"/>
                            </a:xfrm>
                            <a:prstGeom prst="rect">
                              <a:avLst/>
                            </a:prstGeom>
                            <a:noFill/>
                          </wps:spPr>
                          <wps:txbx>
                            <w:txbxContent>
                              <w:p w14:paraId="1D766B26" w14:textId="77777777" w:rsidR="00E722E9" w:rsidRPr="00A253BD" w:rsidRDefault="00E722E9" w:rsidP="00046659">
                                <w:r>
                                  <w:rPr>
                                    <w:noProof/>
                                  </w:rPr>
                                  <w:drawing>
                                    <wp:inline distT="0" distB="0" distL="0" distR="0" wp14:anchorId="0C1418B5" wp14:editId="7A048BC0">
                                      <wp:extent cx="3587367" cy="720000"/>
                                      <wp:effectExtent l="0" t="0" r="0" b="0"/>
                                      <wp:docPr id="1670310230" name="Graphic 167031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69600" name="Graphic 1"/>
                                              <pic:cNvPicPr>
                                                <a:picLocks noChangeAspect="1" noChangeArrowheads="1"/>
                                              </pic:cNvPicPr>
                                            </pic:nvPicPr>
                                            <pic:blipFill>
                                              <a:blip r:embed="rId16">
                                                <a:extLst>
                                                  <a:ext uri="{96DAC541-7B7A-43D3-8B79-37D633B846F1}">
                                                    <asvg:svgBlip xmlns:asvg="http://schemas.microsoft.com/office/drawing/2016/SVG/main" r:embed="rId17"/>
                                                  </a:ext>
                                                </a:extLst>
                                              </a:blip>
                                              <a:stretch>
                                                <a:fillRect/>
                                              </a:stretch>
                                            </pic:blipFill>
                                            <pic:spPr bwMode="auto">
                                              <a:xfrm>
                                                <a:off x="0" y="0"/>
                                                <a:ext cx="3587367" cy="720000"/>
                                              </a:xfrm>
                                              <a:prstGeom prst="rect">
                                                <a:avLst/>
                                              </a:prstGeom>
                                            </pic:spPr>
                                          </pic:pic>
                                        </a:graphicData>
                                      </a:graphic>
                                    </wp:inline>
                                  </w:drawing>
                                </w:r>
                              </w:p>
                            </w:txbxContent>
                          </wps:txbx>
                          <wps:bodyPr rot="0" spcFirstLastPara="0" vertOverflow="overflow" horzOverflow="overflow" vert="horz" wrap="none" lIns="36000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51530" id="Text Box 1562672229" o:spid="_x0000_s1029" type="#_x0000_t202" style="position:absolute;margin-left:0;margin-top:0;width:303.6pt;height:113.4pt;z-index:251658373;visibility:visible;mso-wrap-style:non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" filled="f" stroked="f">
                    <v:textbox inset="10mm,10mm,0,0">
                      <w:txbxContent>
                        <w:p w14:paraId="1D766B26" w14:textId="77777777" w:rsidR="00E722E9" w:rsidRPr="00A253BD" w:rsidRDefault="00E722E9" w:rsidP="00046659">
                          <w:r>
                            <w:rPr>
                              <w:noProof/>
                            </w:rPr>
                            <w:drawing>
                              <wp:inline distT="0" distB="0" distL="0" distR="0" wp14:anchorId="0C1418B5" wp14:editId="7A048BC0">
                                <wp:extent cx="3587367" cy="720000"/>
                                <wp:effectExtent l="0" t="0" r="0" b="0"/>
                                <wp:docPr id="1670310230" name="Graphic 1670310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69600" name="Graphic 1"/>
                                        <pic:cNvPicPr>
                                          <a:picLocks noChangeAspect="1" noChangeArrowheads="1"/>
                                        </pic:cNvPicPr>
                                      </pic:nvPicPr>
                                      <pic:blipFill>
                                        <a:blip r:embed="rId16">
                                          <a:extLst>
                                            <a:ext uri="{96DAC541-7B7A-43D3-8B79-37D633B846F1}">
                                              <asvg:svgBlip xmlns:asvg="http://schemas.microsoft.com/office/drawing/2016/SVG/main" r:embed="rId17"/>
                                            </a:ext>
                                          </a:extLst>
                                        </a:blip>
                                        <a:stretch>
                                          <a:fillRect/>
                                        </a:stretch>
                                      </pic:blipFill>
                                      <pic:spPr bwMode="auto">
                                        <a:xfrm>
                                          <a:off x="0" y="0"/>
                                          <a:ext cx="3587367" cy="720000"/>
                                        </a:xfrm>
                                        <a:prstGeom prst="rect">
                                          <a:avLst/>
                                        </a:prstGeom>
                                      </pic:spPr>
                                    </pic:pic>
                                  </a:graphicData>
                                </a:graphic>
                              </wp:inline>
                            </w:drawing>
                          </w:r>
                        </w:p>
                      </w:txbxContent>
                    </v:textbox>
                    <w10:wrap anchorx="page" anchory="page"/>
                  </v:shape>
                </w:pict>
              </mc:Fallback>
            </mc:AlternateContent>
          </w:r>
          <w:r>
            <w:rPr>
              <w:noProof/>
            </w:rPr>
            <mc:AlternateContent>
              <mc:Choice Requires="wpg">
                <w:drawing>
                  <wp:anchor distT="0" distB="0" distL="114300" distR="114300" simplePos="0" relativeHeight="251658246" behindDoc="0" locked="1" layoutInCell="1" allowOverlap="1" wp14:anchorId="45C02761" wp14:editId="77B37F17">
                    <wp:simplePos x="0" y="0"/>
                    <wp:positionH relativeFrom="page">
                      <wp:posOffset>0</wp:posOffset>
                    </wp:positionH>
                    <wp:positionV relativeFrom="page">
                      <wp:posOffset>4213860</wp:posOffset>
                    </wp:positionV>
                    <wp:extent cx="15119985" cy="6440805"/>
                    <wp:effectExtent l="0" t="0" r="5715" b="0"/>
                    <wp:wrapNone/>
                    <wp:docPr id="633716665" name="Group 633716665"/>
                    <wp:cNvGraphicFramePr/>
                    <a:graphic xmlns:a="http://schemas.openxmlformats.org/drawingml/2006/main">
                      <a:graphicData uri="http://schemas.microsoft.com/office/word/2010/wordprocessingGroup">
                        <wpg:wgp>
                          <wpg:cNvGrpSpPr/>
                          <wpg:grpSpPr>
                            <a:xfrm>
                              <a:off x="0" y="0"/>
                              <a:ext cx="15119985" cy="6440805"/>
                              <a:chOff x="-1" y="-3463723"/>
                              <a:chExt cx="15119398" cy="6510849"/>
                            </a:xfrm>
                          </wpg:grpSpPr>
                          <wps:wsp>
                            <wps:cNvPr id="1572063585" name="BackgroundContrast"/>
                            <wps:cNvSpPr/>
                            <wps:spPr>
                              <a:xfrm>
                                <a:off x="-1" y="-410707"/>
                                <a:ext cx="15119398" cy="345783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D6AC23" w14:textId="77777777" w:rsidR="00470769" w:rsidRDefault="00470769" w:rsidP="004707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796339" name="Slash"/>
                            <wps:cNvCnPr/>
                            <wps:spPr>
                              <a:xfrm flipV="1">
                                <a:off x="360000" y="-140110"/>
                                <a:ext cx="896365" cy="904092"/>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656744700" name="Slash"/>
                            <wps:cNvCnPr/>
                            <wps:spPr>
                              <a:xfrm flipV="1">
                                <a:off x="360000" y="-2303931"/>
                                <a:ext cx="896365" cy="904092"/>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16959331" name="Tag"/>
                            <wps:cNvSpPr/>
                            <wps:spPr>
                              <a:xfrm>
                                <a:off x="1440053" y="-3463723"/>
                                <a:ext cx="2650896" cy="379058"/>
                              </a:xfrm>
                              <a:prstGeom prst="rect">
                                <a:avLst/>
                              </a:prstGeom>
                              <a:solidFill>
                                <a:schemeClr val="accent4"/>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80248F9" w14:textId="77777777" w:rsidR="00E722E9" w:rsidRPr="00883B9A" w:rsidRDefault="00376C46" w:rsidP="002A634B">
                                  <w:pPr>
                                    <w:pStyle w:val="Tag"/>
                                    <w:spacing w:before="0" w:after="120"/>
                                    <w:rPr>
                                      <w:b/>
                                      <w:bCs/>
                                      <w:sz w:val="36"/>
                                      <w:szCs w:val="36"/>
                                    </w:rPr>
                                  </w:pPr>
                                  <w:sdt>
                                    <w:sdtPr>
                                      <w:rPr>
                                        <w:rFonts w:ascii="Arial Nova" w:hAnsi="Arial Nova"/>
                                        <w:sz w:val="22"/>
                                      </w:rPr>
                                      <w:alias w:val="Subject"/>
                                      <w:tag w:val=""/>
                                      <w:id w:val="1039942036"/>
                                      <w:dataBinding w:prefixMappings="xmlns:ns0='http://purl.org/dc/elements/1.1/' xmlns:ns1='http://schemas.openxmlformats.org/package/2006/metadata/core-properties' " w:xpath="/ns1:coreProperties[1]/ns0:subject[1]" w:storeItemID="{6C3C8BC8-F283-45AE-878A-BAB7291924A1}"/>
                                      <w15:color w:val="FFFF00"/>
                                      <w:text/>
                                    </w:sdtPr>
                                    <w:sdtEndPr/>
                                    <w:sdtContent>
                                      <w:r w:rsidR="004412F0" w:rsidRPr="0032048F">
                                        <w:rPr>
                                          <w:rFonts w:ascii="Arial Nova" w:hAnsi="Arial Nova"/>
                                          <w:sz w:val="22"/>
                                        </w:rPr>
                                        <w:t>LOSS PREVENTION STANDARD</w:t>
                                      </w:r>
                                    </w:sdtContent>
                                  </w:sdt>
                                </w:p>
                              </w:txbxContent>
                            </wps:txbx>
                            <wps:bodyPr rot="0" spcFirstLastPara="0" vertOverflow="overflow" horzOverflow="overflow" vert="horz" wrap="none" lIns="144000" tIns="72000" rIns="144000" bIns="108000" numCol="1" spcCol="0" rtlCol="0" fromWordArt="0" anchor="ctr" anchorCtr="0" forceAA="0" compatLnSpc="1">
                              <a:prstTxWarp prst="textNoShape">
                                <a:avLst/>
                              </a:prstTxWarp>
                              <a:noAutofit/>
                            </wps:bodyPr>
                          </wps:wsp>
                          <wps:wsp>
                            <wps:cNvPr id="2698959" name="DocTitle"/>
                            <wps:cNvSpPr txBox="1"/>
                            <wps:spPr>
                              <a:xfrm>
                                <a:off x="1439986" y="-2423222"/>
                                <a:ext cx="5302341" cy="1920978"/>
                              </a:xfrm>
                              <a:prstGeom prst="rect">
                                <a:avLst/>
                              </a:prstGeom>
                              <a:noFill/>
                              <a:ln w="6350">
                                <a:noFill/>
                              </a:ln>
                            </wps:spPr>
                            <wps:txbx>
                              <w:txbxContent>
                                <w:p w14:paraId="4B752DD7" w14:textId="61082987" w:rsidR="00415C16" w:rsidRPr="00561DCF" w:rsidRDefault="00376C46" w:rsidP="00561DCF">
                                  <w:pPr>
                                    <w:pStyle w:val="Title"/>
                                    <w:spacing w:after="240"/>
                                    <w:contextualSpacing w:val="0"/>
                                    <w:rPr>
                                      <w:rStyle w:val="TitleChar"/>
                                      <w:sz w:val="52"/>
                                      <w:szCs w:val="52"/>
                                    </w:rPr>
                                  </w:pPr>
                                  <w:sdt>
                                    <w:sdtPr>
                                      <w:rPr>
                                        <w:rStyle w:val="TitleChar"/>
                                        <w:sz w:val="52"/>
                                        <w:szCs w:val="52"/>
                                      </w:rPr>
                                      <w:id w:val="1466704747"/>
                                      <w:lock w:val="contentLocked"/>
                                      <w:group/>
                                    </w:sdtPr>
                                    <w:sdtEndPr>
                                      <w:rPr>
                                        <w:rStyle w:val="TitleChar"/>
                                        <w:position w:val="18"/>
                                        <w:sz w:val="24"/>
                                        <w:szCs w:val="24"/>
                                        <w:vertAlign w:val="superscript"/>
                                      </w:rPr>
                                    </w:sdtEndPr>
                                    <w:sdtContent>
                                      <w:r w:rsidR="00561DCF">
                                        <w:rPr>
                                          <w:rStyle w:val="TitleChar"/>
                                          <w:sz w:val="52"/>
                                          <w:szCs w:val="52"/>
                                        </w:rPr>
                                        <w:t>LPS</w:t>
                                      </w:r>
                                      <w:r w:rsidR="00561DCF" w:rsidRPr="000D269A">
                                        <w:rPr>
                                          <w:rStyle w:val="TitleChar"/>
                                          <w:position w:val="18"/>
                                          <w:sz w:val="24"/>
                                          <w:szCs w:val="24"/>
                                          <w:vertAlign w:val="superscript"/>
                                        </w:rPr>
                                        <w:t>®</w:t>
                                      </w:r>
                                    </w:sdtContent>
                                  </w:sdt>
                                  <w:sdt>
                                    <w:sdtPr>
                                      <w:rPr>
                                        <w:rStyle w:val="TitleChar"/>
                                        <w:sz w:val="52"/>
                                        <w:szCs w:val="52"/>
                                      </w:rPr>
                                      <w:id w:val="-2108648044"/>
                                      <w:dataBinding w:prefixMappings="" w:xpath="/root[1]/LPSnum[1]" w:storeItemID="{A20E92F5-DEA3-4AE9-AD76-1A377A8CB341}"/>
                                      <w:text/>
                                    </w:sdtPr>
                                    <w:sdtEndPr>
                                      <w:rPr>
                                        <w:rStyle w:val="TitleChar"/>
                                      </w:rPr>
                                    </w:sdtEndPr>
                                    <w:sdtContent>
                                      <w:r w:rsidR="00B51BAB">
                                        <w:rPr>
                                          <w:rStyle w:val="TitleChar"/>
                                          <w:sz w:val="52"/>
                                          <w:szCs w:val="52"/>
                                        </w:rPr>
                                        <w:t>1531</w:t>
                                      </w:r>
                                    </w:sdtContent>
                                  </w:sdt>
                                  <w:r w:rsidR="006B545B">
                                    <w:rPr>
                                      <w:rStyle w:val="TitleChar"/>
                                      <w:sz w:val="52"/>
                                      <w:szCs w:val="52"/>
                                    </w:rPr>
                                    <w:t xml:space="preserve">: </w:t>
                                  </w:r>
                                  <w:sdt>
                                    <w:sdtPr>
                                      <w:rPr>
                                        <w:rStyle w:val="TitleChar"/>
                                        <w:sz w:val="52"/>
                                        <w:szCs w:val="52"/>
                                      </w:rPr>
                                      <w:id w:val="815527351"/>
                                      <w:dataBinding w:prefixMappings="" w:xpath="/root[1]/IssueNum[1]" w:storeItemID="{A20E92F5-DEA3-4AE9-AD76-1A377A8CB341}"/>
                                      <w:text/>
                                    </w:sdtPr>
                                    <w:sdtEndPr>
                                      <w:rPr>
                                        <w:rStyle w:val="TitleChar"/>
                                      </w:rPr>
                                    </w:sdtEndPr>
                                    <w:sdtContent>
                                      <w:r w:rsidR="00F337EA">
                                        <w:rPr>
                                          <w:rStyle w:val="TitleChar"/>
                                          <w:sz w:val="52"/>
                                          <w:szCs w:val="52"/>
                                        </w:rPr>
                                        <w:t>Issue</w:t>
                                      </w:r>
                                      <w:r w:rsidR="00C42A3B">
                                        <w:rPr>
                                          <w:rStyle w:val="TitleChar"/>
                                          <w:sz w:val="52"/>
                                          <w:szCs w:val="52"/>
                                        </w:rPr>
                                        <w:t xml:space="preserve"> </w:t>
                                      </w:r>
                                      <w:r w:rsidR="00B51BAB">
                                        <w:rPr>
                                          <w:rStyle w:val="TitleChar"/>
                                          <w:sz w:val="52"/>
                                          <w:szCs w:val="52"/>
                                        </w:rPr>
                                        <w:t>2.0</w:t>
                                      </w:r>
                                    </w:sdtContent>
                                  </w:sdt>
                                </w:p>
                                <w:p w14:paraId="696C5DE8" w14:textId="34E78A62" w:rsidR="00E722E9" w:rsidRPr="00CD40EB" w:rsidRDefault="00CD40EB" w:rsidP="00CD40EB">
                                  <w:pPr>
                                    <w:pStyle w:val="Title"/>
                                    <w:rPr>
                                      <w:rStyle w:val="TitleChar"/>
                                      <w:sz w:val="52"/>
                                      <w:szCs w:val="52"/>
                                    </w:rPr>
                                  </w:pPr>
                                  <w:r w:rsidRPr="00CD40EB">
                                    <w:rPr>
                                      <w:rFonts w:cs="Arial"/>
                                      <w:sz w:val="36"/>
                                      <w:szCs w:val="36"/>
                                      <w:lang w:eastAsia="en-US"/>
                                    </w:rPr>
                                    <w:t>Requirements for the LPCB approval and listing of companies installing or applying passive fire protection products</w:t>
                                  </w:r>
                                </w:p>
                              </w:txbxContent>
                            </wps:txbx>
                            <wps:bodyPr rot="0" spcFirstLastPara="0" vertOverflow="overflow" horzOverflow="overflow" vert="horz" wrap="square" lIns="0" tIns="72000" rIns="0" bIns="45720" numCol="1" spcCol="0" rtlCol="0" fromWordArt="0" anchor="t" anchorCtr="0" forceAA="0" compatLnSpc="1">
                              <a:prstTxWarp prst="textNoShape">
                                <a:avLst/>
                              </a:prstTxWarp>
                              <a:noAutofit/>
                            </wps:bodyPr>
                          </wps:wsp>
                          <wps:wsp>
                            <wps:cNvPr id="1857541908" name="DocumentDetails"/>
                            <wps:cNvSpPr txBox="1"/>
                            <wps:spPr>
                              <a:xfrm>
                                <a:off x="1440053" y="-243616"/>
                                <a:ext cx="5565118" cy="2799464"/>
                              </a:xfrm>
                              <a:prstGeom prst="rect">
                                <a:avLst/>
                              </a:prstGeom>
                              <a:noFill/>
                              <a:ln w="6350">
                                <a:noFill/>
                              </a:ln>
                            </wps:spPr>
                            <wps:txbx>
                              <w:txbxContent>
                                <w:p w14:paraId="379B35E8" w14:textId="16954C5E" w:rsidR="00E722E9" w:rsidRDefault="00E722E9" w:rsidP="00046659">
                                  <w:pPr>
                                    <w:pStyle w:val="CoverText"/>
                                  </w:pPr>
                                  <w:r w:rsidRPr="0081361B">
                                    <w:t xml:space="preserve">Date: </w:t>
                                  </w:r>
                                  <w:sdt>
                                    <w:sdtPr>
                                      <w:alias w:val="Date"/>
                                      <w:tag w:val="Date"/>
                                      <w:id w:val="375280420"/>
                                      <w:dataBinding w:prefixMappings="xmlns:ns0='http://schemas.microsoft.com/office/2006/coverPageProps' " w:xpath="/ns0:CoverPageProperties[1]/ns0:PublishDate[1]" w:storeItemID="{55AF091B-3C7A-41E3-B477-F2FDAA23CFDA}"/>
                                      <w15:color w:val="FFFF00"/>
                                      <w:date w:fullDate="2024-06-01T00:00:00Z">
                                        <w:dateFormat w:val="MMMM yyyy"/>
                                        <w:lid w:val="en-GB"/>
                                        <w:storeMappedDataAs w:val="dateTime"/>
                                        <w:calendar w:val="gregorian"/>
                                      </w:date>
                                    </w:sdtPr>
                                    <w:sdtEndPr/>
                                    <w:sdtContent>
                                      <w:r w:rsidR="00CD40EB">
                                        <w:t>June 2024</w:t>
                                      </w:r>
                                    </w:sdtContent>
                                  </w:sdt>
                                </w:p>
                                <w:p w14:paraId="586FDF1E" w14:textId="672994F1" w:rsidR="00167CFC" w:rsidRDefault="00167CFC" w:rsidP="00046659">
                                  <w:pPr>
                                    <w:pStyle w:val="CoverText"/>
                                  </w:pPr>
                                  <w:r>
                                    <w:t xml:space="preserve">Status: </w:t>
                                  </w:r>
                                  <w:sdt>
                                    <w:sdtPr>
                                      <w:alias w:val="Status"/>
                                      <w:tag w:val="Status"/>
                                      <w:id w:val="856626187"/>
                                      <w:dataBinding w:prefixMappings="xmlns:ns0='http://purl.org/dc/elements/1.1/' xmlns:ns1='http://schemas.openxmlformats.org/package/2006/metadata/core-properties' " w:xpath="/ns1:coreProperties[1]/ns1:contentStatus[1]" w:storeItemID="{6C3C8BC8-F283-45AE-878A-BAB7291924A1}"/>
                                      <w:comboBox w:lastValue="Final Draft">
                                        <w:listItem w:value="Choose an item."/>
                                        <w:listItem w:displayText="Draft" w:value="Draft"/>
                                        <w:listItem w:displayText="Withdrawn" w:value="Withdrawn"/>
                                        <w:listItem w:displayText="Published" w:value="Published"/>
                                      </w:comboBox>
                                    </w:sdtPr>
                                    <w:sdtEndPr/>
                                    <w:sdtContent>
                                      <w:r w:rsidR="00D0666D">
                                        <w:t xml:space="preserve">Final </w:t>
                                      </w:r>
                                      <w:r w:rsidR="000A630B">
                                        <w:t>Draft</w:t>
                                      </w:r>
                                    </w:sdtContent>
                                  </w:sdt>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C02761" id="Group 633716665" o:spid="_x0000_s1030" style="position:absolute;margin-left:0;margin-top:331.8pt;width:1190.55pt;height:507.15pt;z-index:251658246;mso-position-horizontal-relative:page;mso-position-vertical-relative:page;mso-width-relative:margin;mso-height-relative:margin" coordorigin=",-34637" coordsize="151193,6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">
                    <v:rect id="BackgroundContrast" o:spid="_x0000_s1031" style="position:absolute;top:-4107;width:151193;height:3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" fillcolor="#dc0043 [3215]" stroked="f" strokeweight="1pt">
                      <v:textbox>
                        <w:txbxContent>
                          <w:p w14:paraId="12D6AC23" w14:textId="77777777" w:rsidR="00470769" w:rsidRDefault="00470769" w:rsidP="00470769">
                            <w:pPr>
                              <w:jc w:val="center"/>
                            </w:pPr>
                          </w:p>
                        </w:txbxContent>
                      </v:textbox>
                    </v:rect>
                    <v:line id="Slash" o:spid="_x0000_s1032" style="position:absolute;flip:y;visibility:visible;mso-wrap-style:square" from="3600,-1401" to="12563,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" strokecolor="#f9ecef [3214]" strokeweight=".5pt">
                      <v:stroke joinstyle="miter"/>
                    </v:line>
                    <v:line id="Slash" o:spid="_x0000_s1033" style="position:absolute;flip:y;visibility:visible;mso-wrap-style:square" from="3600,-23039" to="12563,-1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" strokecolor="#1e1836 [3204]" strokeweight=".5pt">
                      <v:stroke joinstyle="miter"/>
                    </v:line>
                    <v:rect id="Tag" o:spid="_x0000_s1034" style="position:absolute;left:14400;top:-34637;width:26509;height:379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" fillcolor="#1e1836 [3207]" stroked="f" strokeweight="1pt">
                      <v:textbox inset="4mm,2mm,4mm,3mm">
                        <w:txbxContent>
                          <w:p w14:paraId="380248F9" w14:textId="77777777" w:rsidR="00E722E9" w:rsidRPr="00883B9A" w:rsidRDefault="00376C46" w:rsidP="002A634B">
                            <w:pPr>
                              <w:pStyle w:val="Tag"/>
                              <w:spacing w:before="0" w:after="120"/>
                              <w:rPr>
                                <w:b/>
                                <w:bCs/>
                                <w:sz w:val="36"/>
                                <w:szCs w:val="36"/>
                              </w:rPr>
                            </w:pPr>
                            <w:sdt>
                              <w:sdtPr>
                                <w:rPr>
                                  <w:rFonts w:ascii="Arial Nova" w:hAnsi="Arial Nova"/>
                                  <w:sz w:val="22"/>
                                </w:rPr>
                                <w:alias w:val="Subject"/>
                                <w:tag w:val=""/>
                                <w:id w:val="1039942036"/>
                                <w:dataBinding w:prefixMappings="xmlns:ns0='http://purl.org/dc/elements/1.1/' xmlns:ns1='http://schemas.openxmlformats.org/package/2006/metadata/core-properties' " w:xpath="/ns1:coreProperties[1]/ns0:subject[1]" w:storeItemID="{6C3C8BC8-F283-45AE-878A-BAB7291924A1}"/>
                                <w15:color w:val="FFFF00"/>
                                <w:text/>
                              </w:sdtPr>
                              <w:sdtEndPr/>
                              <w:sdtContent>
                                <w:r w:rsidR="004412F0" w:rsidRPr="0032048F">
                                  <w:rPr>
                                    <w:rFonts w:ascii="Arial Nova" w:hAnsi="Arial Nova"/>
                                    <w:sz w:val="22"/>
                                  </w:rPr>
                                  <w:t>LOSS PREVENTION STANDARD</w:t>
                                </w:r>
                              </w:sdtContent>
                            </w:sdt>
                          </w:p>
                        </w:txbxContent>
                      </v:textbox>
                    </v:rect>
                    <v:shape id="DocTitle" o:spid="_x0000_s1035" type="#_x0000_t202" style="position:absolute;left:14399;top:-24232;width:53024;height:19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" filled="f" stroked="f" strokeweight=".5pt">
                      <v:textbox inset="0,2mm,0">
                        <w:txbxContent>
                          <w:p w14:paraId="4B752DD7" w14:textId="61082987" w:rsidR="00415C16" w:rsidRPr="00561DCF" w:rsidRDefault="00376C46" w:rsidP="00561DCF">
                            <w:pPr>
                              <w:pStyle w:val="Title"/>
                              <w:spacing w:after="240"/>
                              <w:contextualSpacing w:val="0"/>
                              <w:rPr>
                                <w:rStyle w:val="TitleChar"/>
                                <w:sz w:val="52"/>
                                <w:szCs w:val="52"/>
                              </w:rPr>
                            </w:pPr>
                            <w:sdt>
                              <w:sdtPr>
                                <w:rPr>
                                  <w:rStyle w:val="TitleChar"/>
                                  <w:sz w:val="52"/>
                                  <w:szCs w:val="52"/>
                                </w:rPr>
                                <w:id w:val="1466704747"/>
                                <w:lock w:val="contentLocked"/>
                                <w:group/>
                              </w:sdtPr>
                              <w:sdtEndPr>
                                <w:rPr>
                                  <w:rStyle w:val="TitleChar"/>
                                  <w:position w:val="18"/>
                                  <w:sz w:val="24"/>
                                  <w:szCs w:val="24"/>
                                  <w:vertAlign w:val="superscript"/>
                                </w:rPr>
                              </w:sdtEndPr>
                              <w:sdtContent>
                                <w:r w:rsidR="00561DCF">
                                  <w:rPr>
                                    <w:rStyle w:val="TitleChar"/>
                                    <w:sz w:val="52"/>
                                    <w:szCs w:val="52"/>
                                  </w:rPr>
                                  <w:t>LPS</w:t>
                                </w:r>
                                <w:r w:rsidR="00561DCF" w:rsidRPr="000D269A">
                                  <w:rPr>
                                    <w:rStyle w:val="TitleChar"/>
                                    <w:position w:val="18"/>
                                    <w:sz w:val="24"/>
                                    <w:szCs w:val="24"/>
                                    <w:vertAlign w:val="superscript"/>
                                  </w:rPr>
                                  <w:t>®</w:t>
                                </w:r>
                              </w:sdtContent>
                            </w:sdt>
                            <w:sdt>
                              <w:sdtPr>
                                <w:rPr>
                                  <w:rStyle w:val="TitleChar"/>
                                  <w:sz w:val="52"/>
                                  <w:szCs w:val="52"/>
                                </w:rPr>
                                <w:id w:val="-2108648044"/>
                                <w:dataBinding w:prefixMappings="" w:xpath="/root[1]/LPSnum[1]" w:storeItemID="{A20E92F5-DEA3-4AE9-AD76-1A377A8CB341}"/>
                                <w:text/>
                              </w:sdtPr>
                              <w:sdtEndPr>
                                <w:rPr>
                                  <w:rStyle w:val="TitleChar"/>
                                </w:rPr>
                              </w:sdtEndPr>
                              <w:sdtContent>
                                <w:r w:rsidR="00B51BAB">
                                  <w:rPr>
                                    <w:rStyle w:val="TitleChar"/>
                                    <w:sz w:val="52"/>
                                    <w:szCs w:val="52"/>
                                  </w:rPr>
                                  <w:t>1531</w:t>
                                </w:r>
                              </w:sdtContent>
                            </w:sdt>
                            <w:r w:rsidR="006B545B">
                              <w:rPr>
                                <w:rStyle w:val="TitleChar"/>
                                <w:sz w:val="52"/>
                                <w:szCs w:val="52"/>
                              </w:rPr>
                              <w:t xml:space="preserve">: </w:t>
                            </w:r>
                            <w:sdt>
                              <w:sdtPr>
                                <w:rPr>
                                  <w:rStyle w:val="TitleChar"/>
                                  <w:sz w:val="52"/>
                                  <w:szCs w:val="52"/>
                                </w:rPr>
                                <w:id w:val="815527351"/>
                                <w:dataBinding w:prefixMappings="" w:xpath="/root[1]/IssueNum[1]" w:storeItemID="{A20E92F5-DEA3-4AE9-AD76-1A377A8CB341}"/>
                                <w:text/>
                              </w:sdtPr>
                              <w:sdtEndPr>
                                <w:rPr>
                                  <w:rStyle w:val="TitleChar"/>
                                </w:rPr>
                              </w:sdtEndPr>
                              <w:sdtContent>
                                <w:r w:rsidR="00F337EA">
                                  <w:rPr>
                                    <w:rStyle w:val="TitleChar"/>
                                    <w:sz w:val="52"/>
                                    <w:szCs w:val="52"/>
                                  </w:rPr>
                                  <w:t>Issue</w:t>
                                </w:r>
                                <w:r w:rsidR="00C42A3B">
                                  <w:rPr>
                                    <w:rStyle w:val="TitleChar"/>
                                    <w:sz w:val="52"/>
                                    <w:szCs w:val="52"/>
                                  </w:rPr>
                                  <w:t xml:space="preserve"> </w:t>
                                </w:r>
                                <w:r w:rsidR="00B51BAB">
                                  <w:rPr>
                                    <w:rStyle w:val="TitleChar"/>
                                    <w:sz w:val="52"/>
                                    <w:szCs w:val="52"/>
                                  </w:rPr>
                                  <w:t>2.0</w:t>
                                </w:r>
                              </w:sdtContent>
                            </w:sdt>
                          </w:p>
                          <w:p w14:paraId="696C5DE8" w14:textId="34E78A62" w:rsidR="00E722E9" w:rsidRPr="00CD40EB" w:rsidRDefault="00CD40EB" w:rsidP="00CD40EB">
                            <w:pPr>
                              <w:pStyle w:val="Title"/>
                              <w:rPr>
                                <w:rStyle w:val="TitleChar"/>
                                <w:sz w:val="52"/>
                                <w:szCs w:val="52"/>
                              </w:rPr>
                            </w:pPr>
                            <w:r w:rsidRPr="00CD40EB">
                              <w:rPr>
                                <w:rFonts w:cs="Arial"/>
                                <w:sz w:val="36"/>
                                <w:szCs w:val="36"/>
                                <w:lang w:eastAsia="en-US"/>
                              </w:rPr>
                              <w:t>Requirements for the LPCB approval and listing of companies installing or applying passive fire protection products</w:t>
                            </w:r>
                          </w:p>
                        </w:txbxContent>
                      </v:textbox>
                    </v:shape>
                    <v:shape id="DocumentDetails" o:spid="_x0000_s1036" type="#_x0000_t202" style="position:absolute;left:14400;top:-2436;width:55651;height:27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" filled="f" stroked="f" strokeweight=".5pt">
                      <v:textbox inset="0,0,0">
                        <w:txbxContent>
                          <w:p w14:paraId="379B35E8" w14:textId="16954C5E" w:rsidR="00E722E9" w:rsidRDefault="00E722E9" w:rsidP="00046659">
                            <w:pPr>
                              <w:pStyle w:val="CoverText"/>
                            </w:pPr>
                            <w:r w:rsidRPr="0081361B">
                              <w:t xml:space="preserve">Date: </w:t>
                            </w:r>
                            <w:sdt>
                              <w:sdtPr>
                                <w:alias w:val="Date"/>
                                <w:tag w:val="Date"/>
                                <w:id w:val="375280420"/>
                                <w:dataBinding w:prefixMappings="xmlns:ns0='http://schemas.microsoft.com/office/2006/coverPageProps' " w:xpath="/ns0:CoverPageProperties[1]/ns0:PublishDate[1]" w:storeItemID="{55AF091B-3C7A-41E3-B477-F2FDAA23CFDA}"/>
                                <w15:color w:val="FFFF00"/>
                                <w:date w:fullDate="2024-06-01T00:00:00Z">
                                  <w:dateFormat w:val="MMMM yyyy"/>
                                  <w:lid w:val="en-GB"/>
                                  <w:storeMappedDataAs w:val="dateTime"/>
                                  <w:calendar w:val="gregorian"/>
                                </w:date>
                              </w:sdtPr>
                              <w:sdtEndPr/>
                              <w:sdtContent>
                                <w:r w:rsidR="00CD40EB">
                                  <w:t>June 2024</w:t>
                                </w:r>
                              </w:sdtContent>
                            </w:sdt>
                          </w:p>
                          <w:p w14:paraId="586FDF1E" w14:textId="672994F1" w:rsidR="00167CFC" w:rsidRDefault="00167CFC" w:rsidP="00046659">
                            <w:pPr>
                              <w:pStyle w:val="CoverText"/>
                            </w:pPr>
                            <w:r>
                              <w:t xml:space="preserve">Status: </w:t>
                            </w:r>
                            <w:sdt>
                              <w:sdtPr>
                                <w:alias w:val="Status"/>
                                <w:tag w:val="Status"/>
                                <w:id w:val="856626187"/>
                                <w:dataBinding w:prefixMappings="xmlns:ns0='http://purl.org/dc/elements/1.1/' xmlns:ns1='http://schemas.openxmlformats.org/package/2006/metadata/core-properties' " w:xpath="/ns1:coreProperties[1]/ns1:contentStatus[1]" w:storeItemID="{6C3C8BC8-F283-45AE-878A-BAB7291924A1}"/>
                                <w:comboBox w:lastValue="Final Draft">
                                  <w:listItem w:value="Choose an item."/>
                                  <w:listItem w:displayText="Draft" w:value="Draft"/>
                                  <w:listItem w:displayText="Withdrawn" w:value="Withdrawn"/>
                                  <w:listItem w:displayText="Published" w:value="Published"/>
                                </w:comboBox>
                              </w:sdtPr>
                              <w:sdtEndPr/>
                              <w:sdtContent>
                                <w:r w:rsidR="00D0666D">
                                  <w:t xml:space="preserve">Final </w:t>
                                </w:r>
                                <w:r w:rsidR="000A630B">
                                  <w:t>Draft</w:t>
                                </w:r>
                              </w:sdtContent>
                            </w:sdt>
                          </w:p>
                        </w:txbxContent>
                      </v:textbox>
                    </v:shape>
                    <w10:wrap anchorx="page" anchory="page"/>
                    <w10:anchorlock/>
                  </v:group>
                </w:pict>
              </mc:Fallback>
            </mc:AlternateContent>
          </w:r>
        </w:p>
        <w:p w14:paraId="6B5156E1" w14:textId="77777777" w:rsidR="00E722E9" w:rsidRDefault="00504600">
          <w:pPr>
            <w:spacing w:after="0"/>
            <w:rPr>
              <w:rFonts w:cs="Arial"/>
              <w:sz w:val="24"/>
              <w:szCs w:val="28"/>
              <w:lang w:val="en-US"/>
            </w:rPr>
          </w:pPr>
          <w:r>
            <w:rPr>
              <w:noProof/>
            </w:rPr>
            <mc:AlternateContent>
              <mc:Choice Requires="wps">
                <w:drawing>
                  <wp:anchor distT="0" distB="0" distL="114300" distR="114300" simplePos="0" relativeHeight="251658501" behindDoc="0" locked="0" layoutInCell="1" allowOverlap="1" wp14:anchorId="3C1F80CE" wp14:editId="1F9D2499">
                    <wp:simplePos x="0" y="0"/>
                    <wp:positionH relativeFrom="page">
                      <wp:align>right</wp:align>
                    </wp:positionH>
                    <wp:positionV relativeFrom="page">
                      <wp:posOffset>9273653</wp:posOffset>
                    </wp:positionV>
                    <wp:extent cx="1440000" cy="1440000"/>
                    <wp:effectExtent l="0" t="0" r="0" b="0"/>
                    <wp:wrapNone/>
                    <wp:docPr id="1294994904" name="Text Box 1294994904"/>
                    <wp:cNvGraphicFramePr/>
                    <a:graphic xmlns:a="http://schemas.openxmlformats.org/drawingml/2006/main">
                      <a:graphicData uri="http://schemas.microsoft.com/office/word/2010/wordprocessingShape">
                        <wps:wsp>
                          <wps:cNvSpPr txBox="1"/>
                          <wps:spPr>
                            <a:xfrm>
                              <a:off x="0" y="0"/>
                              <a:ext cx="1440000" cy="1440000"/>
                            </a:xfrm>
                            <a:prstGeom prst="rect">
                              <a:avLst/>
                            </a:prstGeom>
                            <a:noFill/>
                          </wps:spPr>
                          <wps:txbx>
                            <w:txbxContent>
                              <w:p w14:paraId="70859F36" w14:textId="77777777" w:rsidR="003040F6" w:rsidRDefault="00347F64">
                                <w:r w:rsidRPr="00347F64">
                                  <w:rPr>
                                    <w:noProof/>
                                  </w:rPr>
                                  <w:t xml:space="preserve"> </w:t>
                                </w:r>
                                <w:r>
                                  <w:rPr>
                                    <w:noProof/>
                                  </w:rPr>
                                  <w:drawing>
                                    <wp:inline distT="0" distB="0" distL="0" distR="0" wp14:anchorId="1B724734" wp14:editId="0A225283">
                                      <wp:extent cx="1080135" cy="1080135"/>
                                      <wp:effectExtent l="0" t="0" r="5715" b="5715"/>
                                      <wp:docPr id="45762410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60408" name="Graphic 1601660408"/>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080135" cy="108013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F80CE" id="Text Box 1294994904" o:spid="_x0000_s1037" type="#_x0000_t202" style="position:absolute;margin-left:62.2pt;margin-top:730.2pt;width:113.4pt;height:113.4pt;z-index:251658501;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" filled="f" stroked="f">
                    <v:textbox inset="0,0,0,0">
                      <w:txbxContent>
                        <w:p w14:paraId="70859F36" w14:textId="77777777" w:rsidR="003040F6" w:rsidRDefault="00347F64">
                          <w:r w:rsidRPr="00347F64">
                            <w:rPr>
                              <w:noProof/>
                            </w:rPr>
                            <w:t xml:space="preserve"> </w:t>
                          </w:r>
                          <w:r>
                            <w:rPr>
                              <w:noProof/>
                            </w:rPr>
                            <w:drawing>
                              <wp:inline distT="0" distB="0" distL="0" distR="0" wp14:anchorId="1B724734" wp14:editId="0A225283">
                                <wp:extent cx="1080135" cy="1080135"/>
                                <wp:effectExtent l="0" t="0" r="5715" b="5715"/>
                                <wp:docPr id="45762410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60408" name="Graphic 1601660408"/>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080135" cy="1080135"/>
                                        </a:xfrm>
                                        <a:prstGeom prst="rect">
                                          <a:avLst/>
                                        </a:prstGeom>
                                      </pic:spPr>
                                    </pic:pic>
                                  </a:graphicData>
                                </a:graphic>
                              </wp:inline>
                            </w:drawing>
                          </w:r>
                        </w:p>
                      </w:txbxContent>
                    </v:textbox>
                    <w10:wrap anchorx="page" anchory="page"/>
                  </v:shape>
                </w:pict>
              </mc:Fallback>
            </mc:AlternateContent>
          </w:r>
          <w:r w:rsidR="0027138B">
            <w:rPr>
              <w:noProof/>
            </w:rPr>
            <mc:AlternateContent>
              <mc:Choice Requires="wps">
                <w:drawing>
                  <wp:anchor distT="0" distB="0" distL="114300" distR="114300" simplePos="0" relativeHeight="251658757" behindDoc="0" locked="0" layoutInCell="1" allowOverlap="1" wp14:anchorId="6A91B92D" wp14:editId="7379EB01">
                    <wp:simplePos x="0" y="0"/>
                    <wp:positionH relativeFrom="page">
                      <wp:align>left</wp:align>
                    </wp:positionH>
                    <wp:positionV relativeFrom="page">
                      <wp:align>bottom</wp:align>
                    </wp:positionV>
                    <wp:extent cx="1260000" cy="936000"/>
                    <wp:effectExtent l="0" t="0" r="0" b="0"/>
                    <wp:wrapNone/>
                    <wp:docPr id="189925903" name="Text Box 189925903"/>
                    <wp:cNvGraphicFramePr/>
                    <a:graphic xmlns:a="http://schemas.openxmlformats.org/drawingml/2006/main">
                      <a:graphicData uri="http://schemas.microsoft.com/office/word/2010/wordprocessingShape">
                        <wps:wsp>
                          <wps:cNvSpPr txBox="1"/>
                          <wps:spPr>
                            <a:xfrm>
                              <a:off x="0" y="0"/>
                              <a:ext cx="1260000" cy="936000"/>
                            </a:xfrm>
                            <a:prstGeom prst="rect">
                              <a:avLst/>
                            </a:prstGeom>
                            <a:noFill/>
                          </wps:spPr>
                          <wps:txbx>
                            <w:txbxContent>
                              <w:p w14:paraId="31CEF002" w14:textId="77777777" w:rsidR="00380342" w:rsidRDefault="00380342" w:rsidP="00380342">
                                <w:r>
                                  <w:rPr>
                                    <w:noProof/>
                                  </w:rPr>
                                  <w:drawing>
                                    <wp:inline distT="0" distB="0" distL="0" distR="0" wp14:anchorId="61C41D0A" wp14:editId="3B9B0457">
                                      <wp:extent cx="571500" cy="571500"/>
                                      <wp:effectExtent l="0" t="0" r="0" b="0"/>
                                      <wp:docPr id="1320298274" name="Picture 1320298274" descr="A qr code with 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23476" name="Picture 1" descr="A qr code with red square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636" cy="571636"/>
                                              </a:xfrm>
                                              <a:prstGeom prst="rect">
                                                <a:avLst/>
                                              </a:prstGeom>
                                              <a:noFill/>
                                              <a:ln>
                                                <a:noFill/>
                                              </a:ln>
                                            </pic:spPr>
                                          </pic:pic>
                                        </a:graphicData>
                                      </a:graphic>
                                    </wp:inline>
                                  </w:drawing>
                                </w:r>
                                <w:r w:rsidRPr="00347F64">
                                  <w:rPr>
                                    <w:noProof/>
                                  </w:rPr>
                                  <w:t xml:space="preserve"> </w:t>
                                </w:r>
                              </w:p>
                            </w:txbxContent>
                          </wps:txbx>
                          <wps:bodyPr rot="0" spcFirstLastPara="0" vertOverflow="overflow" horzOverflow="overflow" vert="horz" wrap="square" lIns="36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1B92D" id="Text Box 189925903" o:spid="_x0000_s1038" type="#_x0000_t202" style="position:absolute;margin-left:0;margin-top:0;width:99.2pt;height:73.7pt;z-index:25165875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" filled="f" stroked="f">
                    <v:textbox inset="10mm,0,0,0">
                      <w:txbxContent>
                        <w:p w14:paraId="31CEF002" w14:textId="77777777" w:rsidR="00380342" w:rsidRDefault="00380342" w:rsidP="00380342">
                          <w:r>
                            <w:rPr>
                              <w:noProof/>
                            </w:rPr>
                            <w:drawing>
                              <wp:inline distT="0" distB="0" distL="0" distR="0" wp14:anchorId="61C41D0A" wp14:editId="3B9B0457">
                                <wp:extent cx="571500" cy="571500"/>
                                <wp:effectExtent l="0" t="0" r="0" b="0"/>
                                <wp:docPr id="1320298274" name="Picture 1320298274" descr="A qr code with 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23476" name="Picture 1" descr="A qr code with red square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636" cy="571636"/>
                                        </a:xfrm>
                                        <a:prstGeom prst="rect">
                                          <a:avLst/>
                                        </a:prstGeom>
                                        <a:noFill/>
                                        <a:ln>
                                          <a:noFill/>
                                        </a:ln>
                                      </pic:spPr>
                                    </pic:pic>
                                  </a:graphicData>
                                </a:graphic>
                              </wp:inline>
                            </w:drawing>
                          </w:r>
                          <w:r w:rsidRPr="00347F64">
                            <w:rPr>
                              <w:noProof/>
                            </w:rPr>
                            <w:t xml:space="preserve"> </w:t>
                          </w:r>
                        </w:p>
                      </w:txbxContent>
                    </v:textbox>
                    <w10:wrap anchorx="page" anchory="page"/>
                  </v:shape>
                </w:pict>
              </mc:Fallback>
            </mc:AlternateContent>
          </w:r>
          <w:r w:rsidR="0027138B">
            <w:rPr>
              <w:noProof/>
            </w:rPr>
            <mc:AlternateContent>
              <mc:Choice Requires="wps">
                <w:drawing>
                  <wp:anchor distT="0" distB="0" distL="114300" distR="114300" simplePos="0" relativeHeight="251659270" behindDoc="0" locked="0" layoutInCell="1" allowOverlap="1" wp14:anchorId="273988A4" wp14:editId="653BB80B">
                    <wp:simplePos x="0" y="0"/>
                    <wp:positionH relativeFrom="page">
                      <wp:posOffset>1439839</wp:posOffset>
                    </wp:positionH>
                    <wp:positionV relativeFrom="page">
                      <wp:align>bottom</wp:align>
                    </wp:positionV>
                    <wp:extent cx="3240000" cy="936000"/>
                    <wp:effectExtent l="0" t="0" r="17780" b="16510"/>
                    <wp:wrapNone/>
                    <wp:docPr id="1322788901" name="Text Box 1322788901"/>
                    <wp:cNvGraphicFramePr/>
                    <a:graphic xmlns:a="http://schemas.openxmlformats.org/drawingml/2006/main">
                      <a:graphicData uri="http://schemas.microsoft.com/office/word/2010/wordprocessingShape">
                        <wps:wsp>
                          <wps:cNvSpPr txBox="1"/>
                          <wps:spPr>
                            <a:xfrm>
                              <a:off x="0" y="0"/>
                              <a:ext cx="3240000" cy="936000"/>
                            </a:xfrm>
                            <a:prstGeom prst="rect">
                              <a:avLst/>
                            </a:prstGeom>
                            <a:noFill/>
                            <a:ln>
                              <a:noFill/>
                            </a:ln>
                          </wps:spPr>
                          <wps:txbx>
                            <w:txbxContent>
                              <w:sdt>
                                <w:sdtPr>
                                  <w:alias w:val="Domain"/>
                                  <w:tag w:val="Domain"/>
                                  <w:id w:val="54674082"/>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ns1:DomainName[1]" w:storeItemID="{B0C625A2-C80D-45DC-9304-FFCBA3B0EB18}"/>
                                  <w15:color w:val="FF0000"/>
                                  <w:text/>
                                </w:sdtPr>
                                <w:sdtEndPr/>
                                <w:sdtContent>
                                  <w:p w14:paraId="53240246" w14:textId="77777777" w:rsidR="00E722E9" w:rsidRDefault="00380342" w:rsidP="00380342">
                                    <w:pPr>
                                      <w:pStyle w:val="web"/>
                                    </w:pPr>
                                    <w:r w:rsidRPr="00380342">
                                      <w:t>redbooklive.com</w:t>
                                    </w:r>
                                  </w:p>
                                </w:sdtContent>
                              </w:sdt>
                            </w:txbxContent>
                          </wps:txbx>
                          <wps:bodyPr rot="0" spcFirstLastPara="0" vertOverflow="overflow" horzOverflow="overflow" vert="horz" wrap="square" lIns="0" tIns="48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988A4" id="Text Box 1322788901" o:spid="_x0000_s1039" type="#_x0000_t202" style="position:absolute;margin-left:113.35pt;margin-top:0;width:255.1pt;height:73.7pt;z-index:25165927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" filled="f" stroked="f">
                    <v:textbox inset="0,13.5mm,0,0">
                      <w:txbxContent>
                        <w:sdt>
                          <w:sdtPr>
                            <w:alias w:val="Domain"/>
                            <w:tag w:val="Domain"/>
                            <w:id w:val="54674082"/>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ns1:DomainName[1]" w:storeItemID="{B0C625A2-C80D-45DC-9304-FFCBA3B0EB18}"/>
                            <w15:color w:val="FF0000"/>
                            <w:text/>
                          </w:sdtPr>
                          <w:sdtEndPr/>
                          <w:sdtContent>
                            <w:p w14:paraId="53240246" w14:textId="77777777" w:rsidR="00E722E9" w:rsidRDefault="00380342" w:rsidP="00380342">
                              <w:pPr>
                                <w:pStyle w:val="web"/>
                              </w:pPr>
                              <w:r w:rsidRPr="00380342">
                                <w:t>redbooklive.com</w:t>
                              </w:r>
                            </w:p>
                          </w:sdtContent>
                        </w:sdt>
                      </w:txbxContent>
                    </v:textbox>
                    <w10:wrap anchorx="page" anchory="page"/>
                  </v:shape>
                </w:pict>
              </mc:Fallback>
            </mc:AlternateContent>
          </w:r>
          <w:r w:rsidR="00E722E9">
            <w:rPr>
              <w:rFonts w:cs="Arial"/>
              <w:sz w:val="24"/>
              <w:szCs w:val="28"/>
              <w:lang w:val="en-US"/>
            </w:rPr>
            <w:br w:type="page"/>
          </w:r>
        </w:p>
      </w:sdtContent>
    </w:sdt>
    <w:p w14:paraId="79451EC2" w14:textId="47FFD84A" w:rsidR="0048336D" w:rsidRDefault="0048336D" w:rsidP="00CD40EB">
      <w:pPr>
        <w:pStyle w:val="IntenseQuote"/>
        <w:rPr>
          <w:b w:val="0"/>
          <w:spacing w:val="-3"/>
          <w:szCs w:val="22"/>
        </w:rPr>
      </w:pPr>
    </w:p>
    <w:p w14:paraId="6BB9F84D" w14:textId="77777777" w:rsidR="0021003C" w:rsidRPr="00D80ACE" w:rsidRDefault="000B088F" w:rsidP="000421AA">
      <w:pPr>
        <w:pStyle w:val="IntenseQuote"/>
        <w:rPr>
          <w:b w:val="0"/>
          <w:bCs/>
          <w:i/>
          <w:iCs/>
          <w:sz w:val="24"/>
          <w:szCs w:val="24"/>
          <w:lang w:val="en-US"/>
        </w:rPr>
        <w:sectPr w:rsidR="0021003C" w:rsidRPr="00D80ACE" w:rsidSect="00AF514B">
          <w:headerReference w:type="default" r:id="rId21"/>
          <w:footerReference w:type="default" r:id="rId22"/>
          <w:footerReference w:type="first" r:id="rId23"/>
          <w:type w:val="continuous"/>
          <w:pgSz w:w="11907" w:h="16839" w:code="9"/>
          <w:pgMar w:top="1440" w:right="1440" w:bottom="1440" w:left="1440" w:header="567" w:footer="442" w:gutter="0"/>
          <w:pgBorders w:display="firstPage" w:offsetFrom="page">
            <w:top w:val="basicWideOutline" w:sz="14" w:space="0" w:color="FFFFFF" w:themeColor="background1"/>
            <w:left w:val="basicWideOutline" w:sz="14" w:space="0" w:color="FFFFFF" w:themeColor="background1"/>
            <w:bottom w:val="basicWideOutline" w:sz="14" w:space="0" w:color="FFFFFF" w:themeColor="background1"/>
            <w:right w:val="basicWideOutline" w:sz="14" w:space="0" w:color="FFFFFF" w:themeColor="background1"/>
          </w:pgBorders>
          <w:pgNumType w:start="0"/>
          <w:cols w:space="708"/>
          <w:titlePg/>
          <w:docGrid w:linePitch="326"/>
        </w:sectPr>
      </w:pPr>
      <w:r w:rsidRPr="00D80ACE">
        <w:rPr>
          <w:rFonts w:eastAsia="Times New Roman"/>
          <w:b w:val="0"/>
          <w:bCs/>
          <w:color w:val="auto"/>
          <w:spacing w:val="-2"/>
          <w:sz w:val="24"/>
          <w:szCs w:val="24"/>
        </w:rPr>
        <w:t>This Loss Prevention Standard is the property of BRE Global and is made publicly available for information purposes only. Its use for testing, assessment, or certification must be in accordance with LPCB internal procedures and requires interpretation by BRE Global, LPCB and BRE experts. Any party wishing to use or reproduce this Loss Prevention Standard to offer testing, assessment, or certification must apply to BRE Global for training, assessment and a licence; a fee will normally be charged. BRE Global will not unreasonably refuse such applications. BRE Global accepts no responsibility for any unauthorised use or distribution by others of this Loss Prevention Standard and may take legal action to prevent such unauthorised use or distribution.</w:t>
      </w:r>
      <w:r w:rsidR="00AC6E4D" w:rsidRPr="00D80ACE">
        <w:rPr>
          <w:b w:val="0"/>
          <w:bCs/>
          <w:color w:val="auto"/>
          <w:spacing w:val="-3"/>
          <w:sz w:val="24"/>
          <w:szCs w:val="24"/>
        </w:rPr>
        <w:br w:type="page"/>
      </w:r>
    </w:p>
    <w:p w14:paraId="7FE8F1DA" w14:textId="48C8CCA5" w:rsidR="00017C36" w:rsidRPr="000E1108" w:rsidRDefault="00017C36" w:rsidP="005C2A17">
      <w:pPr>
        <w:tabs>
          <w:tab w:val="left" w:pos="9072"/>
        </w:tabs>
        <w:ind w:right="-340"/>
        <w:rPr>
          <w:rFonts w:asciiTheme="majorHAnsi" w:hAnsiTheme="majorHAnsi"/>
          <w:sz w:val="24"/>
        </w:rPr>
      </w:pPr>
      <w:r w:rsidRPr="000E1108">
        <w:rPr>
          <w:rFonts w:asciiTheme="majorHAnsi" w:hAnsiTheme="majorHAnsi"/>
          <w:sz w:val="24"/>
        </w:rPr>
        <w:tab/>
        <w:t>Page</w:t>
      </w:r>
    </w:p>
    <w:p w14:paraId="11697308" w14:textId="7A451999" w:rsidR="00152091" w:rsidRPr="00C26C80" w:rsidRDefault="00017C36" w:rsidP="000A58F3">
      <w:pPr>
        <w:pStyle w:val="TOC1"/>
        <w:rPr>
          <w:rFonts w:eastAsiaTheme="minorEastAsia"/>
          <w:kern w:val="2"/>
          <w:sz w:val="24"/>
          <w:szCs w:val="24"/>
          <w14:ligatures w14:val="standardContextual"/>
        </w:rPr>
      </w:pPr>
      <w:r w:rsidRPr="00C26C80">
        <w:fldChar w:fldCharType="begin"/>
      </w:r>
      <w:r w:rsidRPr="00C26C80">
        <w:instrText xml:space="preserve"> TOC \o "1-1" \h \z \u </w:instrText>
      </w:r>
      <w:r w:rsidRPr="00C26C80">
        <w:fldChar w:fldCharType="separate"/>
      </w:r>
      <w:r w:rsidR="00F25DDD" w:rsidRPr="00C26C80">
        <w:rPr>
          <w:rStyle w:val="Hyperlink"/>
        </w:rPr>
        <w:fldChar w:fldCharType="begin"/>
      </w:r>
      <w:r w:rsidR="00F25DDD" w:rsidRPr="00C26C80">
        <w:rPr>
          <w:rStyle w:val="Hyperlink"/>
        </w:rPr>
        <w:instrText xml:space="preserve"> </w:instrText>
      </w:r>
      <w:r w:rsidR="00F25DDD" w:rsidRPr="00C26C80">
        <w:instrText>HYPERLINK \l "_Toc169116266"</w:instrText>
      </w:r>
      <w:r w:rsidR="00F25DDD" w:rsidRPr="00C26C80">
        <w:rPr>
          <w:rStyle w:val="Hyperlink"/>
        </w:rPr>
        <w:instrText xml:space="preserve"> </w:instrText>
      </w:r>
      <w:r w:rsidR="00F25DDD" w:rsidRPr="00C26C80">
        <w:rPr>
          <w:rStyle w:val="Hyperlink"/>
        </w:rPr>
      </w:r>
      <w:r w:rsidR="00F25DDD" w:rsidRPr="00C26C80">
        <w:rPr>
          <w:rStyle w:val="Hyperlink"/>
        </w:rPr>
        <w:fldChar w:fldCharType="separate"/>
      </w:r>
    </w:p>
    <w:sdt>
      <w:sdtPr>
        <w:rPr>
          <w:rFonts w:asciiTheme="minorHAnsi" w:eastAsiaTheme="minorHAnsi" w:hAnsiTheme="minorHAnsi" w:cstheme="minorBidi"/>
          <w:color w:val="auto"/>
          <w:sz w:val="20"/>
          <w:szCs w:val="20"/>
        </w:rPr>
        <w:id w:val="-397752893"/>
        <w:docPartObj>
          <w:docPartGallery w:val="Table of Contents"/>
          <w:docPartUnique/>
        </w:docPartObj>
      </w:sdtPr>
      <w:sdtEndPr>
        <w:rPr>
          <w:noProof/>
        </w:rPr>
      </w:sdtEndPr>
      <w:sdtContent>
        <w:p w14:paraId="6D53E472" w14:textId="557E94F7" w:rsidR="00C26C80" w:rsidRPr="00C26C80" w:rsidRDefault="00C26C80">
          <w:pPr>
            <w:pStyle w:val="TOCHeading"/>
          </w:pPr>
          <w:r w:rsidRPr="00C26C80">
            <w:t>Table of Contents</w:t>
          </w:r>
        </w:p>
        <w:p w14:paraId="69D2AAE6" w14:textId="72319A5D" w:rsidR="00C26C80" w:rsidRPr="00C26C80" w:rsidRDefault="00C26C80" w:rsidP="000A58F3">
          <w:pPr>
            <w:pStyle w:val="TOC1"/>
            <w:rPr>
              <w:rFonts w:eastAsiaTheme="minorEastAsia"/>
              <w:kern w:val="2"/>
              <w:sz w:val="24"/>
              <w:szCs w:val="24"/>
              <w14:ligatures w14:val="standardContextual"/>
            </w:rPr>
          </w:pPr>
          <w:r w:rsidRPr="00C26C80">
            <w:fldChar w:fldCharType="begin"/>
          </w:r>
          <w:r w:rsidRPr="00C26C80">
            <w:instrText xml:space="preserve"> TOC \o "1-3" \h \z \u </w:instrText>
          </w:r>
          <w:r w:rsidRPr="00C26C80">
            <w:fldChar w:fldCharType="separate"/>
          </w:r>
          <w:hyperlink w:anchor="_Toc169116425" w:history="1">
            <w:r w:rsidRPr="00C26C80">
              <w:rPr>
                <w:rStyle w:val="Hyperlink"/>
              </w:rPr>
              <w:t>Participating Organisations</w:t>
            </w:r>
            <w:r w:rsidRPr="00C26C80">
              <w:rPr>
                <w:webHidden/>
              </w:rPr>
              <w:tab/>
            </w:r>
            <w:r w:rsidRPr="00C26C80">
              <w:rPr>
                <w:webHidden/>
              </w:rPr>
              <w:fldChar w:fldCharType="begin"/>
            </w:r>
            <w:r w:rsidRPr="00C26C80">
              <w:rPr>
                <w:webHidden/>
              </w:rPr>
              <w:instrText xml:space="preserve"> PAGEREF _Toc169116425 \h </w:instrText>
            </w:r>
            <w:r w:rsidRPr="00C26C80">
              <w:rPr>
                <w:webHidden/>
              </w:rPr>
            </w:r>
            <w:r w:rsidRPr="00C26C80">
              <w:rPr>
                <w:webHidden/>
              </w:rPr>
              <w:fldChar w:fldCharType="separate"/>
            </w:r>
            <w:r w:rsidRPr="00C26C80">
              <w:rPr>
                <w:webHidden/>
              </w:rPr>
              <w:t>4</w:t>
            </w:r>
            <w:r w:rsidRPr="00C26C80">
              <w:rPr>
                <w:webHidden/>
              </w:rPr>
              <w:fldChar w:fldCharType="end"/>
            </w:r>
          </w:hyperlink>
        </w:p>
        <w:p w14:paraId="51F33689" w14:textId="7598E6B3" w:rsidR="00C26C80" w:rsidRPr="00C26C80" w:rsidRDefault="00C26C80" w:rsidP="000A58F3">
          <w:pPr>
            <w:pStyle w:val="TOC1"/>
            <w:rPr>
              <w:rFonts w:eastAsiaTheme="minorEastAsia"/>
              <w:kern w:val="2"/>
              <w:sz w:val="24"/>
              <w:szCs w:val="24"/>
              <w14:ligatures w14:val="standardContextual"/>
            </w:rPr>
          </w:pPr>
          <w:hyperlink w:anchor="_Toc169116426" w:history="1">
            <w:r w:rsidRPr="00C26C80">
              <w:rPr>
                <w:rStyle w:val="Hyperlink"/>
              </w:rPr>
              <w:t>Revision of Loss Prevention Standards</w:t>
            </w:r>
            <w:r w:rsidRPr="00C26C80">
              <w:rPr>
                <w:webHidden/>
              </w:rPr>
              <w:tab/>
            </w:r>
            <w:r w:rsidRPr="00C26C80">
              <w:rPr>
                <w:webHidden/>
              </w:rPr>
              <w:fldChar w:fldCharType="begin"/>
            </w:r>
            <w:r w:rsidRPr="00C26C80">
              <w:rPr>
                <w:webHidden/>
              </w:rPr>
              <w:instrText xml:space="preserve"> PAGEREF _Toc169116426 \h </w:instrText>
            </w:r>
            <w:r w:rsidRPr="00C26C80">
              <w:rPr>
                <w:webHidden/>
              </w:rPr>
            </w:r>
            <w:r w:rsidRPr="00C26C80">
              <w:rPr>
                <w:webHidden/>
              </w:rPr>
              <w:fldChar w:fldCharType="separate"/>
            </w:r>
            <w:r w:rsidRPr="00C26C80">
              <w:rPr>
                <w:webHidden/>
              </w:rPr>
              <w:t>5</w:t>
            </w:r>
            <w:r w:rsidRPr="00C26C80">
              <w:rPr>
                <w:webHidden/>
              </w:rPr>
              <w:fldChar w:fldCharType="end"/>
            </w:r>
          </w:hyperlink>
        </w:p>
        <w:p w14:paraId="7A7FFEB5" w14:textId="1EFB6BFC" w:rsidR="00C26C80" w:rsidRPr="00C26C80" w:rsidRDefault="00C26C80" w:rsidP="000A58F3">
          <w:pPr>
            <w:pStyle w:val="TOC1"/>
            <w:rPr>
              <w:rFonts w:eastAsiaTheme="minorEastAsia"/>
              <w:kern w:val="2"/>
              <w:sz w:val="24"/>
              <w:szCs w:val="24"/>
              <w14:ligatures w14:val="standardContextual"/>
            </w:rPr>
          </w:pPr>
          <w:hyperlink w:anchor="_Toc169116427" w:history="1">
            <w:r w:rsidRPr="00C26C80">
              <w:rPr>
                <w:rStyle w:val="Hyperlink"/>
              </w:rPr>
              <w:t>Foreword</w:t>
            </w:r>
            <w:r w:rsidRPr="00C26C80">
              <w:rPr>
                <w:webHidden/>
              </w:rPr>
              <w:tab/>
            </w:r>
            <w:r w:rsidRPr="00C26C80">
              <w:rPr>
                <w:webHidden/>
              </w:rPr>
              <w:fldChar w:fldCharType="begin"/>
            </w:r>
            <w:r w:rsidRPr="00C26C80">
              <w:rPr>
                <w:webHidden/>
              </w:rPr>
              <w:instrText xml:space="preserve"> PAGEREF _Toc169116427 \h </w:instrText>
            </w:r>
            <w:r w:rsidRPr="00C26C80">
              <w:rPr>
                <w:webHidden/>
              </w:rPr>
            </w:r>
            <w:r w:rsidRPr="00C26C80">
              <w:rPr>
                <w:webHidden/>
              </w:rPr>
              <w:fldChar w:fldCharType="separate"/>
            </w:r>
            <w:r w:rsidRPr="00C26C80">
              <w:rPr>
                <w:webHidden/>
              </w:rPr>
              <w:t>6</w:t>
            </w:r>
            <w:r w:rsidRPr="00C26C80">
              <w:rPr>
                <w:webHidden/>
              </w:rPr>
              <w:fldChar w:fldCharType="end"/>
            </w:r>
          </w:hyperlink>
        </w:p>
        <w:p w14:paraId="1B5B56E6" w14:textId="7F2B95CF" w:rsidR="00C26C80" w:rsidRPr="0053714C" w:rsidRDefault="00C26C80" w:rsidP="000A58F3">
          <w:pPr>
            <w:pStyle w:val="TOC1"/>
            <w:rPr>
              <w:rStyle w:val="Hyperlink"/>
            </w:rPr>
          </w:pPr>
          <w:hyperlink w:anchor="_Toc169116428" w:history="1">
            <w:r w:rsidRPr="0053714C">
              <w:rPr>
                <w:rStyle w:val="Hyperlink"/>
              </w:rPr>
              <w:t>1.</w:t>
            </w:r>
            <w:r w:rsidRPr="0053714C">
              <w:rPr>
                <w:rStyle w:val="Hyperlink"/>
              </w:rPr>
              <w:tab/>
              <w:t>Scope</w:t>
            </w:r>
            <w:r w:rsidRPr="0053714C">
              <w:rPr>
                <w:rStyle w:val="Hyperlink"/>
                <w:webHidden/>
              </w:rPr>
              <w:tab/>
            </w:r>
            <w:r w:rsidRPr="0053714C">
              <w:rPr>
                <w:rStyle w:val="Hyperlink"/>
                <w:webHidden/>
              </w:rPr>
              <w:fldChar w:fldCharType="begin"/>
            </w:r>
            <w:r w:rsidRPr="0053714C">
              <w:rPr>
                <w:rStyle w:val="Hyperlink"/>
                <w:webHidden/>
              </w:rPr>
              <w:instrText xml:space="preserve"> PAGEREF _Toc169116428 \h </w:instrText>
            </w:r>
            <w:r w:rsidRPr="0053714C">
              <w:rPr>
                <w:rStyle w:val="Hyperlink"/>
                <w:webHidden/>
              </w:rPr>
            </w:r>
            <w:r w:rsidRPr="0053714C">
              <w:rPr>
                <w:rStyle w:val="Hyperlink"/>
                <w:webHidden/>
              </w:rPr>
              <w:fldChar w:fldCharType="separate"/>
            </w:r>
            <w:r w:rsidRPr="0053714C">
              <w:rPr>
                <w:rStyle w:val="Hyperlink"/>
                <w:webHidden/>
              </w:rPr>
              <w:t>7</w:t>
            </w:r>
            <w:r w:rsidRPr="0053714C">
              <w:rPr>
                <w:rStyle w:val="Hyperlink"/>
                <w:webHidden/>
              </w:rPr>
              <w:fldChar w:fldCharType="end"/>
            </w:r>
          </w:hyperlink>
        </w:p>
        <w:p w14:paraId="1A2173D3" w14:textId="408A2289" w:rsidR="00C26C80" w:rsidRPr="0053714C" w:rsidRDefault="00C26C80" w:rsidP="000A58F3">
          <w:pPr>
            <w:pStyle w:val="TOC1"/>
            <w:rPr>
              <w:rStyle w:val="Hyperlink"/>
            </w:rPr>
          </w:pPr>
          <w:hyperlink w:anchor="_Toc169116429" w:history="1">
            <w:r w:rsidRPr="0053714C">
              <w:rPr>
                <w:rStyle w:val="Hyperlink"/>
              </w:rPr>
              <w:t>2.</w:t>
            </w:r>
            <w:r w:rsidRPr="0053714C">
              <w:rPr>
                <w:rStyle w:val="Hyperlink"/>
              </w:rPr>
              <w:tab/>
              <w:t>Definitions</w:t>
            </w:r>
            <w:r w:rsidRPr="0053714C">
              <w:rPr>
                <w:rStyle w:val="Hyperlink"/>
                <w:webHidden/>
              </w:rPr>
              <w:tab/>
            </w:r>
            <w:r w:rsidRPr="0053714C">
              <w:rPr>
                <w:rStyle w:val="Hyperlink"/>
                <w:webHidden/>
              </w:rPr>
              <w:fldChar w:fldCharType="begin"/>
            </w:r>
            <w:r w:rsidRPr="0053714C">
              <w:rPr>
                <w:rStyle w:val="Hyperlink"/>
                <w:webHidden/>
              </w:rPr>
              <w:instrText xml:space="preserve"> PAGEREF _Toc169116429 \h </w:instrText>
            </w:r>
            <w:r w:rsidRPr="0053714C">
              <w:rPr>
                <w:rStyle w:val="Hyperlink"/>
                <w:webHidden/>
              </w:rPr>
            </w:r>
            <w:r w:rsidRPr="0053714C">
              <w:rPr>
                <w:rStyle w:val="Hyperlink"/>
                <w:webHidden/>
              </w:rPr>
              <w:fldChar w:fldCharType="separate"/>
            </w:r>
            <w:r w:rsidRPr="0053714C">
              <w:rPr>
                <w:rStyle w:val="Hyperlink"/>
                <w:webHidden/>
              </w:rPr>
              <w:t>7</w:t>
            </w:r>
            <w:r w:rsidRPr="0053714C">
              <w:rPr>
                <w:rStyle w:val="Hyperlink"/>
                <w:webHidden/>
              </w:rPr>
              <w:fldChar w:fldCharType="end"/>
            </w:r>
          </w:hyperlink>
        </w:p>
        <w:p w14:paraId="106516F5" w14:textId="29E21F69" w:rsidR="00C26C80" w:rsidRPr="00C26C80" w:rsidRDefault="00C26C80">
          <w:pPr>
            <w:pStyle w:val="TOC3"/>
            <w:rPr>
              <w:rFonts w:eastAsiaTheme="minorEastAsia"/>
              <w:noProof/>
              <w:sz w:val="24"/>
              <w:szCs w:val="24"/>
            </w:rPr>
          </w:pPr>
          <w:hyperlink w:anchor="_Toc169116430" w:history="1">
            <w:r w:rsidRPr="00C26C80">
              <w:rPr>
                <w:rStyle w:val="Hyperlink"/>
                <w:noProof/>
              </w:rPr>
              <w:t>2.1</w:t>
            </w:r>
            <w:r w:rsidRPr="00C26C80">
              <w:rPr>
                <w:rFonts w:eastAsiaTheme="minorEastAsia"/>
                <w:noProof/>
                <w:sz w:val="24"/>
                <w:szCs w:val="24"/>
              </w:rPr>
              <w:tab/>
            </w:r>
            <w:r w:rsidRPr="00C26C80">
              <w:rPr>
                <w:rStyle w:val="Hyperlink"/>
                <w:noProof/>
              </w:rPr>
              <w:t>Installing Company</w:t>
            </w:r>
            <w:r w:rsidRPr="00C26C80">
              <w:rPr>
                <w:noProof/>
                <w:webHidden/>
              </w:rPr>
              <w:tab/>
            </w:r>
            <w:r w:rsidR="00CE7E81">
              <w:rPr>
                <w:noProof/>
                <w:webHidden/>
              </w:rPr>
              <w:t xml:space="preserve"> </w:t>
            </w:r>
            <w:r w:rsidRPr="00C26C80">
              <w:rPr>
                <w:noProof/>
                <w:webHidden/>
              </w:rPr>
              <w:fldChar w:fldCharType="begin"/>
            </w:r>
            <w:r w:rsidRPr="00C26C80">
              <w:rPr>
                <w:noProof/>
                <w:webHidden/>
              </w:rPr>
              <w:instrText xml:space="preserve"> PAGEREF _Toc169116430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112E7C6A" w14:textId="5043468A" w:rsidR="00C26C80" w:rsidRPr="00C26C80" w:rsidRDefault="00C26C80">
          <w:pPr>
            <w:pStyle w:val="TOC3"/>
            <w:rPr>
              <w:rFonts w:eastAsiaTheme="minorEastAsia"/>
              <w:noProof/>
              <w:sz w:val="24"/>
              <w:szCs w:val="24"/>
            </w:rPr>
          </w:pPr>
          <w:hyperlink w:anchor="_Toc169116431" w:history="1">
            <w:r w:rsidRPr="00C26C80">
              <w:rPr>
                <w:rStyle w:val="Hyperlink"/>
                <w:noProof/>
              </w:rPr>
              <w:t>2.2</w:t>
            </w:r>
            <w:r w:rsidRPr="00C26C80">
              <w:rPr>
                <w:rFonts w:eastAsiaTheme="minorEastAsia"/>
                <w:noProof/>
                <w:sz w:val="24"/>
                <w:szCs w:val="24"/>
              </w:rPr>
              <w:tab/>
            </w:r>
            <w:r w:rsidRPr="00C26C80">
              <w:rPr>
                <w:rStyle w:val="Hyperlink"/>
                <w:noProof/>
              </w:rPr>
              <w:t>Approved Installer</w:t>
            </w:r>
            <w:r w:rsidRPr="00C26C80">
              <w:rPr>
                <w:noProof/>
                <w:webHidden/>
              </w:rPr>
              <w:tab/>
            </w:r>
            <w:r w:rsidRPr="00C26C80">
              <w:rPr>
                <w:noProof/>
                <w:webHidden/>
              </w:rPr>
              <w:fldChar w:fldCharType="begin"/>
            </w:r>
            <w:r w:rsidRPr="00C26C80">
              <w:rPr>
                <w:noProof/>
                <w:webHidden/>
              </w:rPr>
              <w:instrText xml:space="preserve"> PAGEREF _Toc169116431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3F67A5F5" w14:textId="569C3207" w:rsidR="00C26C80" w:rsidRPr="00C26C80" w:rsidRDefault="00C26C80">
          <w:pPr>
            <w:pStyle w:val="TOC3"/>
            <w:rPr>
              <w:rFonts w:eastAsiaTheme="minorEastAsia"/>
              <w:noProof/>
              <w:sz w:val="24"/>
              <w:szCs w:val="24"/>
            </w:rPr>
          </w:pPr>
          <w:hyperlink w:anchor="_Toc169116432" w:history="1">
            <w:r w:rsidRPr="00C26C80">
              <w:rPr>
                <w:rStyle w:val="Hyperlink"/>
                <w:noProof/>
              </w:rPr>
              <w:t>2.3</w:t>
            </w:r>
            <w:r w:rsidRPr="00C26C80">
              <w:rPr>
                <w:rFonts w:eastAsiaTheme="minorEastAsia"/>
                <w:noProof/>
                <w:sz w:val="24"/>
                <w:szCs w:val="24"/>
              </w:rPr>
              <w:tab/>
            </w:r>
            <w:r w:rsidRPr="00C26C80">
              <w:rPr>
                <w:rStyle w:val="Hyperlink"/>
                <w:noProof/>
              </w:rPr>
              <w:t>CSCS (Construction Skills Certification Scheme)</w:t>
            </w:r>
            <w:r w:rsidRPr="00C26C80">
              <w:rPr>
                <w:noProof/>
                <w:webHidden/>
              </w:rPr>
              <w:tab/>
            </w:r>
            <w:r w:rsidRPr="00C26C80">
              <w:rPr>
                <w:noProof/>
                <w:webHidden/>
              </w:rPr>
              <w:fldChar w:fldCharType="begin"/>
            </w:r>
            <w:r w:rsidRPr="00C26C80">
              <w:rPr>
                <w:noProof/>
                <w:webHidden/>
              </w:rPr>
              <w:instrText xml:space="preserve"> PAGEREF _Toc169116432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06566B5E" w14:textId="453684FA" w:rsidR="00C26C80" w:rsidRPr="00C26C80" w:rsidRDefault="00C26C80">
          <w:pPr>
            <w:pStyle w:val="TOC3"/>
            <w:rPr>
              <w:rFonts w:eastAsiaTheme="minorEastAsia"/>
              <w:noProof/>
              <w:sz w:val="24"/>
              <w:szCs w:val="24"/>
            </w:rPr>
          </w:pPr>
          <w:hyperlink w:anchor="_Toc169116433" w:history="1">
            <w:r w:rsidRPr="00C26C80">
              <w:rPr>
                <w:rStyle w:val="Hyperlink"/>
                <w:noProof/>
              </w:rPr>
              <w:t>2.4</w:t>
            </w:r>
            <w:r w:rsidRPr="00C26C80">
              <w:rPr>
                <w:rFonts w:eastAsiaTheme="minorEastAsia"/>
                <w:noProof/>
                <w:sz w:val="24"/>
                <w:szCs w:val="24"/>
              </w:rPr>
              <w:tab/>
            </w:r>
            <w:r w:rsidRPr="00C26C80">
              <w:rPr>
                <w:rStyle w:val="Hyperlink"/>
                <w:noProof/>
              </w:rPr>
              <w:t>National Vocational Qualification</w:t>
            </w:r>
            <w:r w:rsidRPr="00C26C80">
              <w:rPr>
                <w:noProof/>
                <w:webHidden/>
              </w:rPr>
              <w:tab/>
            </w:r>
            <w:r w:rsidRPr="00C26C80">
              <w:rPr>
                <w:noProof/>
                <w:webHidden/>
              </w:rPr>
              <w:fldChar w:fldCharType="begin"/>
            </w:r>
            <w:r w:rsidRPr="00C26C80">
              <w:rPr>
                <w:noProof/>
                <w:webHidden/>
              </w:rPr>
              <w:instrText xml:space="preserve"> PAGEREF _Toc169116433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3C61B3F0" w14:textId="4949E34C" w:rsidR="00C26C80" w:rsidRPr="00C26C80" w:rsidRDefault="00C26C80" w:rsidP="007D3BC5">
          <w:pPr>
            <w:pStyle w:val="TOC3"/>
            <w:rPr>
              <w:rFonts w:eastAsiaTheme="minorEastAsia"/>
              <w:noProof/>
              <w:sz w:val="24"/>
              <w:szCs w:val="24"/>
            </w:rPr>
          </w:pPr>
          <w:hyperlink w:anchor="_Toc169116434" w:history="1">
            <w:r w:rsidRPr="00C26C80">
              <w:rPr>
                <w:rStyle w:val="Hyperlink"/>
                <w:noProof/>
              </w:rPr>
              <w:t>2.5</w:t>
            </w:r>
            <w:r w:rsidRPr="00C26C80">
              <w:rPr>
                <w:rFonts w:eastAsiaTheme="minorEastAsia"/>
                <w:noProof/>
                <w:sz w:val="24"/>
                <w:szCs w:val="24"/>
              </w:rPr>
              <w:tab/>
            </w:r>
            <w:r w:rsidRPr="00C26C80">
              <w:rPr>
                <w:rStyle w:val="Hyperlink"/>
                <w:noProof/>
              </w:rPr>
              <w:t>Scottish Vocational Qualification</w:t>
            </w:r>
            <w:r w:rsidRPr="00C26C80">
              <w:rPr>
                <w:noProof/>
                <w:webHidden/>
              </w:rPr>
              <w:tab/>
            </w:r>
            <w:r w:rsidRPr="00C26C80">
              <w:rPr>
                <w:noProof/>
                <w:webHidden/>
              </w:rPr>
              <w:fldChar w:fldCharType="begin"/>
            </w:r>
            <w:r w:rsidRPr="00C26C80">
              <w:rPr>
                <w:noProof/>
                <w:webHidden/>
              </w:rPr>
              <w:instrText xml:space="preserve"> PAGEREF _Toc169116434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0B40E046" w14:textId="49A118CD" w:rsidR="00C26C80" w:rsidRPr="00C26C80" w:rsidRDefault="00C26C80">
          <w:pPr>
            <w:pStyle w:val="TOC3"/>
            <w:rPr>
              <w:rFonts w:eastAsiaTheme="minorEastAsia"/>
              <w:noProof/>
              <w:sz w:val="24"/>
              <w:szCs w:val="24"/>
            </w:rPr>
          </w:pPr>
          <w:hyperlink w:anchor="_Toc169116435" w:history="1">
            <w:r w:rsidRPr="00C26C80">
              <w:rPr>
                <w:rStyle w:val="Hyperlink"/>
                <w:noProof/>
              </w:rPr>
              <w:t>2.6</w:t>
            </w:r>
            <w:r w:rsidRPr="00C26C80">
              <w:rPr>
                <w:rFonts w:eastAsiaTheme="minorEastAsia"/>
                <w:noProof/>
                <w:sz w:val="24"/>
                <w:szCs w:val="24"/>
              </w:rPr>
              <w:tab/>
            </w:r>
            <w:r w:rsidRPr="00C26C80">
              <w:rPr>
                <w:rStyle w:val="Hyperlink"/>
                <w:noProof/>
              </w:rPr>
              <w:t>Workmanship</w:t>
            </w:r>
            <w:r w:rsidRPr="00C26C80">
              <w:rPr>
                <w:noProof/>
                <w:webHidden/>
              </w:rPr>
              <w:tab/>
            </w:r>
            <w:r w:rsidRPr="00C26C80">
              <w:rPr>
                <w:noProof/>
                <w:webHidden/>
              </w:rPr>
              <w:fldChar w:fldCharType="begin"/>
            </w:r>
            <w:r w:rsidRPr="00C26C80">
              <w:rPr>
                <w:noProof/>
                <w:webHidden/>
              </w:rPr>
              <w:instrText xml:space="preserve"> PAGEREF _Toc169116435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52E887FD" w14:textId="76DD920F" w:rsidR="00C26C80" w:rsidRPr="00C26C80" w:rsidRDefault="00C26C80">
          <w:pPr>
            <w:pStyle w:val="TOC3"/>
            <w:rPr>
              <w:rFonts w:eastAsiaTheme="minorEastAsia"/>
              <w:noProof/>
              <w:sz w:val="24"/>
              <w:szCs w:val="24"/>
            </w:rPr>
          </w:pPr>
          <w:hyperlink w:anchor="_Toc169116436" w:history="1">
            <w:r w:rsidRPr="00C26C80">
              <w:rPr>
                <w:rStyle w:val="Hyperlink"/>
                <w:noProof/>
              </w:rPr>
              <w:t>2.7</w:t>
            </w:r>
            <w:r w:rsidRPr="00C26C80">
              <w:rPr>
                <w:rFonts w:eastAsiaTheme="minorEastAsia"/>
                <w:noProof/>
                <w:sz w:val="24"/>
                <w:szCs w:val="24"/>
              </w:rPr>
              <w:tab/>
            </w:r>
            <w:r w:rsidRPr="00C26C80">
              <w:rPr>
                <w:rStyle w:val="Hyperlink"/>
                <w:noProof/>
              </w:rPr>
              <w:t>Site Audit</w:t>
            </w:r>
            <w:r w:rsidRPr="00C26C80">
              <w:rPr>
                <w:noProof/>
                <w:webHidden/>
              </w:rPr>
              <w:tab/>
            </w:r>
            <w:r w:rsidRPr="00C26C80">
              <w:rPr>
                <w:noProof/>
                <w:webHidden/>
              </w:rPr>
              <w:fldChar w:fldCharType="begin"/>
            </w:r>
            <w:r w:rsidRPr="00C26C80">
              <w:rPr>
                <w:noProof/>
                <w:webHidden/>
              </w:rPr>
              <w:instrText xml:space="preserve"> PAGEREF _Toc169116436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3DB5D558" w14:textId="660BD020" w:rsidR="00C26C80" w:rsidRPr="00C26C80" w:rsidRDefault="00C26C80">
          <w:pPr>
            <w:pStyle w:val="TOC3"/>
            <w:rPr>
              <w:rFonts w:eastAsiaTheme="minorEastAsia"/>
              <w:noProof/>
              <w:sz w:val="24"/>
              <w:szCs w:val="24"/>
            </w:rPr>
          </w:pPr>
          <w:hyperlink w:anchor="_Toc169116437" w:history="1">
            <w:r w:rsidRPr="00C26C80">
              <w:rPr>
                <w:rStyle w:val="Hyperlink"/>
                <w:noProof/>
              </w:rPr>
              <w:t>2.8</w:t>
            </w:r>
            <w:r w:rsidRPr="00C26C80">
              <w:rPr>
                <w:rFonts w:eastAsiaTheme="minorEastAsia"/>
                <w:noProof/>
                <w:sz w:val="24"/>
                <w:szCs w:val="24"/>
              </w:rPr>
              <w:tab/>
            </w:r>
            <w:r w:rsidRPr="00C26C80">
              <w:rPr>
                <w:rStyle w:val="Hyperlink"/>
                <w:noProof/>
              </w:rPr>
              <w:t>Office Audit</w:t>
            </w:r>
            <w:r w:rsidRPr="00C26C80">
              <w:rPr>
                <w:noProof/>
                <w:webHidden/>
              </w:rPr>
              <w:tab/>
            </w:r>
            <w:r w:rsidRPr="00C26C80">
              <w:rPr>
                <w:noProof/>
                <w:webHidden/>
              </w:rPr>
              <w:fldChar w:fldCharType="begin"/>
            </w:r>
            <w:r w:rsidRPr="00C26C80">
              <w:rPr>
                <w:noProof/>
                <w:webHidden/>
              </w:rPr>
              <w:instrText xml:space="preserve"> PAGEREF _Toc169116437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03C6620C" w14:textId="2C8551F9" w:rsidR="00C26C80" w:rsidRPr="00C26C80" w:rsidRDefault="00C26C80">
          <w:pPr>
            <w:pStyle w:val="TOC3"/>
            <w:rPr>
              <w:rFonts w:eastAsiaTheme="minorEastAsia"/>
              <w:noProof/>
              <w:sz w:val="24"/>
              <w:szCs w:val="24"/>
            </w:rPr>
          </w:pPr>
          <w:hyperlink w:anchor="_Toc169116438" w:history="1">
            <w:r w:rsidRPr="00C26C80">
              <w:rPr>
                <w:rStyle w:val="Hyperlink"/>
                <w:noProof/>
              </w:rPr>
              <w:t>2.9</w:t>
            </w:r>
            <w:r w:rsidRPr="00C26C80">
              <w:rPr>
                <w:rFonts w:eastAsiaTheme="minorEastAsia"/>
                <w:noProof/>
                <w:sz w:val="24"/>
                <w:szCs w:val="24"/>
              </w:rPr>
              <w:tab/>
            </w:r>
            <w:r w:rsidRPr="00C26C80">
              <w:rPr>
                <w:rStyle w:val="Hyperlink"/>
                <w:noProof/>
              </w:rPr>
              <w:t>Management System</w:t>
            </w:r>
            <w:r w:rsidRPr="00C26C80">
              <w:rPr>
                <w:noProof/>
                <w:webHidden/>
              </w:rPr>
              <w:tab/>
            </w:r>
            <w:r w:rsidRPr="00C26C80">
              <w:rPr>
                <w:noProof/>
                <w:webHidden/>
              </w:rPr>
              <w:fldChar w:fldCharType="begin"/>
            </w:r>
            <w:r w:rsidRPr="00C26C80">
              <w:rPr>
                <w:noProof/>
                <w:webHidden/>
              </w:rPr>
              <w:instrText xml:space="preserve"> PAGEREF _Toc169116438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6CAC0800" w14:textId="4A8B74C5" w:rsidR="00C26C80" w:rsidRPr="00C26C80" w:rsidRDefault="00C26C80">
          <w:pPr>
            <w:pStyle w:val="TOC3"/>
            <w:rPr>
              <w:rFonts w:eastAsiaTheme="minorEastAsia"/>
              <w:noProof/>
              <w:sz w:val="24"/>
              <w:szCs w:val="24"/>
            </w:rPr>
          </w:pPr>
          <w:hyperlink w:anchor="_Toc169116439" w:history="1">
            <w:r w:rsidRPr="00C26C80">
              <w:rPr>
                <w:rStyle w:val="Hyperlink"/>
                <w:noProof/>
              </w:rPr>
              <w:t>2.10</w:t>
            </w:r>
            <w:r w:rsidRPr="00C26C80">
              <w:rPr>
                <w:rFonts w:eastAsiaTheme="minorEastAsia"/>
                <w:noProof/>
                <w:sz w:val="24"/>
                <w:szCs w:val="24"/>
              </w:rPr>
              <w:tab/>
            </w:r>
            <w:r w:rsidRPr="00C26C80">
              <w:rPr>
                <w:rStyle w:val="Hyperlink"/>
                <w:noProof/>
              </w:rPr>
              <w:t>LPCB</w:t>
            </w:r>
            <w:r w:rsidRPr="00C26C80">
              <w:rPr>
                <w:noProof/>
                <w:webHidden/>
              </w:rPr>
              <w:tab/>
            </w:r>
            <w:r w:rsidRPr="00C26C80">
              <w:rPr>
                <w:noProof/>
                <w:webHidden/>
              </w:rPr>
              <w:fldChar w:fldCharType="begin"/>
            </w:r>
            <w:r w:rsidRPr="00C26C80">
              <w:rPr>
                <w:noProof/>
                <w:webHidden/>
              </w:rPr>
              <w:instrText xml:space="preserve"> PAGEREF _Toc169116439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1EBBD732" w14:textId="41E2C2A9" w:rsidR="00C26C80" w:rsidRPr="00C26C80" w:rsidRDefault="00C26C80">
          <w:pPr>
            <w:pStyle w:val="TOC3"/>
            <w:rPr>
              <w:rFonts w:eastAsiaTheme="minorEastAsia"/>
              <w:noProof/>
              <w:sz w:val="24"/>
              <w:szCs w:val="24"/>
            </w:rPr>
          </w:pPr>
          <w:hyperlink w:anchor="_Toc169116440" w:history="1">
            <w:r w:rsidRPr="00C26C80">
              <w:rPr>
                <w:rStyle w:val="Hyperlink"/>
                <w:noProof/>
              </w:rPr>
              <w:t>2.11</w:t>
            </w:r>
            <w:r w:rsidRPr="00C26C80">
              <w:rPr>
                <w:rFonts w:eastAsiaTheme="minorEastAsia"/>
                <w:noProof/>
                <w:sz w:val="24"/>
                <w:szCs w:val="24"/>
              </w:rPr>
              <w:tab/>
            </w:r>
            <w:r w:rsidRPr="00C26C80">
              <w:rPr>
                <w:rStyle w:val="Hyperlink"/>
                <w:noProof/>
              </w:rPr>
              <w:t>Minor and Major Non-conformances (NCR’s)</w:t>
            </w:r>
            <w:r w:rsidRPr="00C26C80">
              <w:rPr>
                <w:noProof/>
                <w:webHidden/>
              </w:rPr>
              <w:tab/>
            </w:r>
            <w:r w:rsidRPr="00C26C80">
              <w:rPr>
                <w:noProof/>
                <w:webHidden/>
              </w:rPr>
              <w:fldChar w:fldCharType="begin"/>
            </w:r>
            <w:r w:rsidRPr="00C26C80">
              <w:rPr>
                <w:noProof/>
                <w:webHidden/>
              </w:rPr>
              <w:instrText xml:space="preserve"> PAGEREF _Toc169116440 \h </w:instrText>
            </w:r>
            <w:r w:rsidRPr="00C26C80">
              <w:rPr>
                <w:noProof/>
                <w:webHidden/>
              </w:rPr>
            </w:r>
            <w:r w:rsidRPr="00C26C80">
              <w:rPr>
                <w:noProof/>
                <w:webHidden/>
              </w:rPr>
              <w:fldChar w:fldCharType="separate"/>
            </w:r>
            <w:r w:rsidRPr="00C26C80">
              <w:rPr>
                <w:noProof/>
                <w:webHidden/>
              </w:rPr>
              <w:t>7</w:t>
            </w:r>
            <w:r w:rsidRPr="00C26C80">
              <w:rPr>
                <w:noProof/>
                <w:webHidden/>
              </w:rPr>
              <w:fldChar w:fldCharType="end"/>
            </w:r>
          </w:hyperlink>
        </w:p>
        <w:p w14:paraId="273B61EC" w14:textId="32888790" w:rsidR="00C26C80" w:rsidRPr="00C26C80" w:rsidRDefault="00C26C80" w:rsidP="000A58F3">
          <w:pPr>
            <w:pStyle w:val="TOC1"/>
            <w:rPr>
              <w:rFonts w:eastAsiaTheme="minorEastAsia"/>
              <w:kern w:val="2"/>
              <w:sz w:val="24"/>
              <w:szCs w:val="24"/>
              <w14:ligatures w14:val="standardContextual"/>
            </w:rPr>
          </w:pPr>
          <w:hyperlink w:anchor="_Toc169116441" w:history="1">
            <w:r w:rsidRPr="00C26C80">
              <w:rPr>
                <w:rStyle w:val="Hyperlink"/>
              </w:rPr>
              <w:t>3</w:t>
            </w:r>
            <w:r w:rsidRPr="00C26C80">
              <w:rPr>
                <w:rFonts w:eastAsiaTheme="minorEastAsia"/>
                <w:kern w:val="2"/>
                <w:sz w:val="24"/>
                <w:szCs w:val="24"/>
                <w14:ligatures w14:val="standardContextual"/>
              </w:rPr>
              <w:tab/>
            </w:r>
            <w:r w:rsidRPr="00C26C80">
              <w:rPr>
                <w:rStyle w:val="Hyperlink"/>
              </w:rPr>
              <w:t>Requirements</w:t>
            </w:r>
            <w:r w:rsidRPr="00C26C80">
              <w:rPr>
                <w:webHidden/>
              </w:rPr>
              <w:tab/>
            </w:r>
            <w:r w:rsidRPr="00C26C80">
              <w:rPr>
                <w:webHidden/>
              </w:rPr>
              <w:fldChar w:fldCharType="begin"/>
            </w:r>
            <w:r w:rsidRPr="00C26C80">
              <w:rPr>
                <w:webHidden/>
              </w:rPr>
              <w:instrText xml:space="preserve"> PAGEREF _Toc169116441 \h </w:instrText>
            </w:r>
            <w:r w:rsidRPr="00C26C80">
              <w:rPr>
                <w:webHidden/>
              </w:rPr>
            </w:r>
            <w:r w:rsidRPr="00C26C80">
              <w:rPr>
                <w:webHidden/>
              </w:rPr>
              <w:fldChar w:fldCharType="separate"/>
            </w:r>
            <w:r w:rsidRPr="00C26C80">
              <w:rPr>
                <w:webHidden/>
              </w:rPr>
              <w:t>8</w:t>
            </w:r>
            <w:r w:rsidRPr="00C26C80">
              <w:rPr>
                <w:webHidden/>
              </w:rPr>
              <w:fldChar w:fldCharType="end"/>
            </w:r>
          </w:hyperlink>
        </w:p>
        <w:p w14:paraId="2C285C86" w14:textId="27AA3D56" w:rsidR="00C26C80" w:rsidRPr="00C26C80" w:rsidRDefault="00C26C80" w:rsidP="007D3BC5">
          <w:pPr>
            <w:pStyle w:val="TOC3"/>
            <w:rPr>
              <w:rFonts w:eastAsiaTheme="minorEastAsia"/>
              <w:noProof/>
              <w:sz w:val="24"/>
              <w:szCs w:val="24"/>
            </w:rPr>
          </w:pPr>
          <w:hyperlink w:anchor="_Toc169116442" w:history="1">
            <w:r w:rsidRPr="00C26C80">
              <w:rPr>
                <w:rStyle w:val="Hyperlink"/>
                <w:noProof/>
              </w:rPr>
              <w:t>3.1</w:t>
            </w:r>
            <w:r w:rsidRPr="00C26C80">
              <w:rPr>
                <w:rFonts w:eastAsiaTheme="minorEastAsia"/>
                <w:noProof/>
                <w:sz w:val="24"/>
                <w:szCs w:val="24"/>
              </w:rPr>
              <w:tab/>
            </w:r>
            <w:r w:rsidRPr="007D3BC5">
              <w:t>Management</w:t>
            </w:r>
            <w:r w:rsidRPr="00C26C80">
              <w:rPr>
                <w:rStyle w:val="Hyperlink"/>
                <w:noProof/>
              </w:rPr>
              <w:t xml:space="preserve"> of Contracts</w:t>
            </w:r>
            <w:r w:rsidRPr="00C26C80">
              <w:rPr>
                <w:noProof/>
                <w:webHidden/>
              </w:rPr>
              <w:tab/>
            </w:r>
            <w:r w:rsidRPr="00C26C80">
              <w:rPr>
                <w:noProof/>
                <w:webHidden/>
              </w:rPr>
              <w:fldChar w:fldCharType="begin"/>
            </w:r>
            <w:r w:rsidRPr="00C26C80">
              <w:rPr>
                <w:noProof/>
                <w:webHidden/>
              </w:rPr>
              <w:instrText xml:space="preserve"> PAGEREF _Toc169116442 \h </w:instrText>
            </w:r>
            <w:r w:rsidRPr="00C26C80">
              <w:rPr>
                <w:noProof/>
                <w:webHidden/>
              </w:rPr>
            </w:r>
            <w:r w:rsidRPr="00C26C80">
              <w:rPr>
                <w:noProof/>
                <w:webHidden/>
              </w:rPr>
              <w:fldChar w:fldCharType="separate"/>
            </w:r>
            <w:r w:rsidRPr="00C26C80">
              <w:rPr>
                <w:noProof/>
                <w:webHidden/>
              </w:rPr>
              <w:t>8</w:t>
            </w:r>
            <w:r w:rsidRPr="00C26C80">
              <w:rPr>
                <w:noProof/>
                <w:webHidden/>
              </w:rPr>
              <w:fldChar w:fldCharType="end"/>
            </w:r>
          </w:hyperlink>
        </w:p>
        <w:p w14:paraId="23724697" w14:textId="16B43C89" w:rsidR="00C26C80" w:rsidRPr="00C26C80" w:rsidRDefault="00C26C80" w:rsidP="007D3BC5">
          <w:pPr>
            <w:pStyle w:val="TOC3"/>
            <w:rPr>
              <w:rFonts w:eastAsiaTheme="minorEastAsia"/>
              <w:noProof/>
              <w:sz w:val="24"/>
              <w:szCs w:val="24"/>
            </w:rPr>
          </w:pPr>
          <w:hyperlink w:anchor="_Toc169116443" w:history="1">
            <w:r w:rsidRPr="00C26C80">
              <w:rPr>
                <w:rStyle w:val="Hyperlink"/>
                <w:noProof/>
              </w:rPr>
              <w:t>3.1.1</w:t>
            </w:r>
            <w:r w:rsidRPr="00C26C80">
              <w:rPr>
                <w:rFonts w:eastAsiaTheme="minorEastAsia"/>
                <w:noProof/>
                <w:sz w:val="24"/>
                <w:szCs w:val="24"/>
              </w:rPr>
              <w:tab/>
            </w:r>
            <w:r w:rsidRPr="00C26C80">
              <w:rPr>
                <w:rStyle w:val="Hyperlink"/>
                <w:noProof/>
              </w:rPr>
              <w:t>General records for each contract undertaken including:</w:t>
            </w:r>
            <w:r w:rsidRPr="00C26C80">
              <w:rPr>
                <w:noProof/>
                <w:webHidden/>
              </w:rPr>
              <w:tab/>
            </w:r>
            <w:r w:rsidRPr="00C26C80">
              <w:rPr>
                <w:noProof/>
                <w:webHidden/>
              </w:rPr>
              <w:fldChar w:fldCharType="begin"/>
            </w:r>
            <w:r w:rsidRPr="00C26C80">
              <w:rPr>
                <w:noProof/>
                <w:webHidden/>
              </w:rPr>
              <w:instrText xml:space="preserve"> PAGEREF _Toc169116443 \h </w:instrText>
            </w:r>
            <w:r w:rsidRPr="00C26C80">
              <w:rPr>
                <w:noProof/>
                <w:webHidden/>
              </w:rPr>
            </w:r>
            <w:r w:rsidRPr="00C26C80">
              <w:rPr>
                <w:noProof/>
                <w:webHidden/>
              </w:rPr>
              <w:fldChar w:fldCharType="separate"/>
            </w:r>
            <w:r w:rsidRPr="00C26C80">
              <w:rPr>
                <w:noProof/>
                <w:webHidden/>
              </w:rPr>
              <w:t>8</w:t>
            </w:r>
            <w:r w:rsidRPr="00C26C80">
              <w:rPr>
                <w:noProof/>
                <w:webHidden/>
              </w:rPr>
              <w:fldChar w:fldCharType="end"/>
            </w:r>
          </w:hyperlink>
        </w:p>
        <w:p w14:paraId="720AD463" w14:textId="495B1426" w:rsidR="00C26C80" w:rsidRPr="007D3BC5" w:rsidRDefault="00C26C80" w:rsidP="007D3BC5">
          <w:pPr>
            <w:pStyle w:val="TOC3"/>
            <w:rPr>
              <w:rStyle w:val="Hyperlink"/>
            </w:rPr>
          </w:pPr>
          <w:hyperlink w:anchor="_Toc169116444" w:history="1">
            <w:r w:rsidRPr="00C26C80">
              <w:rPr>
                <w:rStyle w:val="Hyperlink"/>
                <w:noProof/>
              </w:rPr>
              <w:t>3.1.2</w:t>
            </w:r>
            <w:r w:rsidRPr="007D3BC5">
              <w:rPr>
                <w:rStyle w:val="Hyperlink"/>
              </w:rPr>
              <w:tab/>
            </w:r>
            <w:r w:rsidRPr="00C26C80">
              <w:rPr>
                <w:rStyle w:val="Hyperlink"/>
                <w:noProof/>
              </w:rPr>
              <w:t>Installed product records for each contract undertaken including</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_Toc169116444 \h </w:instrText>
            </w:r>
            <w:r w:rsidRPr="007D3BC5">
              <w:rPr>
                <w:rStyle w:val="Hyperlink"/>
                <w:webHidden/>
              </w:rPr>
            </w:r>
            <w:r w:rsidRPr="007D3BC5">
              <w:rPr>
                <w:rStyle w:val="Hyperlink"/>
                <w:webHidden/>
              </w:rPr>
              <w:fldChar w:fldCharType="separate"/>
            </w:r>
            <w:r w:rsidRPr="007D3BC5">
              <w:rPr>
                <w:rStyle w:val="Hyperlink"/>
                <w:webHidden/>
              </w:rPr>
              <w:t>8</w:t>
            </w:r>
            <w:r w:rsidRPr="007D3BC5">
              <w:rPr>
                <w:rStyle w:val="Hyperlink"/>
                <w:webHidden/>
              </w:rPr>
              <w:fldChar w:fldCharType="end"/>
            </w:r>
          </w:hyperlink>
        </w:p>
        <w:p w14:paraId="2482C963" w14:textId="6FA9B46E" w:rsidR="00C26C80" w:rsidRPr="007D3BC5" w:rsidRDefault="00C26C80" w:rsidP="007D3BC5">
          <w:pPr>
            <w:pStyle w:val="TOC3"/>
            <w:rPr>
              <w:rStyle w:val="Hyperlink"/>
            </w:rPr>
          </w:pPr>
          <w:hyperlink w:anchor="_Toc169116445" w:history="1">
            <w:r w:rsidRPr="00C26C80">
              <w:rPr>
                <w:rStyle w:val="Hyperlink"/>
                <w:noProof/>
              </w:rPr>
              <w:t>3.2</w:t>
            </w:r>
            <w:r w:rsidRPr="007D3BC5">
              <w:rPr>
                <w:rStyle w:val="Hyperlink"/>
              </w:rPr>
              <w:tab/>
            </w:r>
            <w:r w:rsidRPr="00C26C80">
              <w:rPr>
                <w:rStyle w:val="Hyperlink"/>
                <w:noProof/>
              </w:rPr>
              <w:t>Tools, measuring and test equipment</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_Toc169116445 \h </w:instrText>
            </w:r>
            <w:r w:rsidRPr="007D3BC5">
              <w:rPr>
                <w:rStyle w:val="Hyperlink"/>
                <w:webHidden/>
              </w:rPr>
            </w:r>
            <w:r w:rsidRPr="007D3BC5">
              <w:rPr>
                <w:rStyle w:val="Hyperlink"/>
                <w:webHidden/>
              </w:rPr>
              <w:fldChar w:fldCharType="separate"/>
            </w:r>
            <w:r w:rsidRPr="007D3BC5">
              <w:rPr>
                <w:rStyle w:val="Hyperlink"/>
                <w:webHidden/>
              </w:rPr>
              <w:t>8</w:t>
            </w:r>
            <w:r w:rsidRPr="007D3BC5">
              <w:rPr>
                <w:rStyle w:val="Hyperlink"/>
                <w:webHidden/>
              </w:rPr>
              <w:fldChar w:fldCharType="end"/>
            </w:r>
          </w:hyperlink>
        </w:p>
        <w:p w14:paraId="48749256" w14:textId="04D53C89" w:rsidR="00C26C80" w:rsidRPr="007D3BC5" w:rsidRDefault="00C26C80" w:rsidP="007D3BC5">
          <w:pPr>
            <w:pStyle w:val="TOC3"/>
            <w:rPr>
              <w:rStyle w:val="Hyperlink"/>
            </w:rPr>
          </w:pPr>
          <w:hyperlink w:anchor="_Toc169116446" w:history="1">
            <w:r w:rsidRPr="00C26C80">
              <w:rPr>
                <w:rStyle w:val="Hyperlink"/>
                <w:noProof/>
              </w:rPr>
              <w:t>3.3</w:t>
            </w:r>
            <w:r w:rsidRPr="007D3BC5">
              <w:rPr>
                <w:rStyle w:val="Hyperlink"/>
              </w:rPr>
              <w:tab/>
            </w:r>
            <w:r w:rsidRPr="00C26C80">
              <w:rPr>
                <w:rStyle w:val="Hyperlink"/>
                <w:noProof/>
              </w:rPr>
              <w:t>Selection of products for passive fire protection</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_Toc169116446 \h </w:instrText>
            </w:r>
            <w:r w:rsidRPr="007D3BC5">
              <w:rPr>
                <w:rStyle w:val="Hyperlink"/>
                <w:webHidden/>
              </w:rPr>
            </w:r>
            <w:r w:rsidRPr="007D3BC5">
              <w:rPr>
                <w:rStyle w:val="Hyperlink"/>
                <w:webHidden/>
              </w:rPr>
              <w:fldChar w:fldCharType="separate"/>
            </w:r>
            <w:r w:rsidRPr="007D3BC5">
              <w:rPr>
                <w:rStyle w:val="Hyperlink"/>
                <w:webHidden/>
              </w:rPr>
              <w:t>8</w:t>
            </w:r>
            <w:r w:rsidRPr="007D3BC5">
              <w:rPr>
                <w:rStyle w:val="Hyperlink"/>
                <w:webHidden/>
              </w:rPr>
              <w:fldChar w:fldCharType="end"/>
            </w:r>
          </w:hyperlink>
        </w:p>
        <w:p w14:paraId="3B1ED000" w14:textId="1042AB60" w:rsidR="00C26C80" w:rsidRPr="007D3BC5" w:rsidRDefault="00C26C80" w:rsidP="007D3BC5">
          <w:pPr>
            <w:pStyle w:val="TOC3"/>
            <w:rPr>
              <w:rStyle w:val="Hyperlink"/>
            </w:rPr>
          </w:pPr>
          <w:hyperlink w:anchor="_Toc169116447" w:history="1">
            <w:r w:rsidRPr="00C26C80">
              <w:rPr>
                <w:rStyle w:val="Hyperlink"/>
                <w:noProof/>
              </w:rPr>
              <w:t>3.4</w:t>
            </w:r>
            <w:r w:rsidRPr="007D3BC5">
              <w:rPr>
                <w:rStyle w:val="Hyperlink"/>
              </w:rPr>
              <w:tab/>
            </w:r>
            <w:r w:rsidRPr="00C26C80">
              <w:rPr>
                <w:rStyle w:val="Hyperlink"/>
                <w:noProof/>
              </w:rPr>
              <w:t>Storage and handling of products</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_Toc169116447 \h </w:instrText>
            </w:r>
            <w:r w:rsidRPr="007D3BC5">
              <w:rPr>
                <w:rStyle w:val="Hyperlink"/>
                <w:webHidden/>
              </w:rPr>
            </w:r>
            <w:r w:rsidRPr="007D3BC5">
              <w:rPr>
                <w:rStyle w:val="Hyperlink"/>
                <w:webHidden/>
              </w:rPr>
              <w:fldChar w:fldCharType="separate"/>
            </w:r>
            <w:r w:rsidRPr="007D3BC5">
              <w:rPr>
                <w:rStyle w:val="Hyperlink"/>
                <w:webHidden/>
              </w:rPr>
              <w:t>9</w:t>
            </w:r>
            <w:r w:rsidRPr="007D3BC5">
              <w:rPr>
                <w:rStyle w:val="Hyperlink"/>
                <w:webHidden/>
              </w:rPr>
              <w:fldChar w:fldCharType="end"/>
            </w:r>
          </w:hyperlink>
        </w:p>
        <w:p w14:paraId="281E52EA" w14:textId="3CC85CA8" w:rsidR="00C26C80" w:rsidRPr="007D3BC5" w:rsidRDefault="00C26C80" w:rsidP="007D3BC5">
          <w:pPr>
            <w:pStyle w:val="TOC3"/>
            <w:rPr>
              <w:rStyle w:val="Hyperlink"/>
            </w:rPr>
          </w:pPr>
          <w:hyperlink w:anchor="_Toc169116448" w:history="1">
            <w:r w:rsidRPr="00C26C80">
              <w:rPr>
                <w:rStyle w:val="Hyperlink"/>
                <w:noProof/>
              </w:rPr>
              <w:t>3.5</w:t>
            </w:r>
            <w:r w:rsidRPr="007D3BC5">
              <w:rPr>
                <w:rStyle w:val="Hyperlink"/>
              </w:rPr>
              <w:tab/>
            </w:r>
            <w:r w:rsidRPr="00C26C80">
              <w:rPr>
                <w:rStyle w:val="Hyperlink"/>
                <w:noProof/>
              </w:rPr>
              <w:t>Training</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_Toc169116448 \h </w:instrText>
            </w:r>
            <w:r w:rsidRPr="007D3BC5">
              <w:rPr>
                <w:rStyle w:val="Hyperlink"/>
                <w:webHidden/>
              </w:rPr>
            </w:r>
            <w:r w:rsidRPr="007D3BC5">
              <w:rPr>
                <w:rStyle w:val="Hyperlink"/>
                <w:webHidden/>
              </w:rPr>
              <w:fldChar w:fldCharType="separate"/>
            </w:r>
            <w:r w:rsidRPr="007D3BC5">
              <w:rPr>
                <w:rStyle w:val="Hyperlink"/>
                <w:webHidden/>
              </w:rPr>
              <w:t>9</w:t>
            </w:r>
            <w:r w:rsidRPr="007D3BC5">
              <w:rPr>
                <w:rStyle w:val="Hyperlink"/>
                <w:webHidden/>
              </w:rPr>
              <w:fldChar w:fldCharType="end"/>
            </w:r>
          </w:hyperlink>
        </w:p>
        <w:p w14:paraId="2E5F965A" w14:textId="1B55169F" w:rsidR="00C26C80" w:rsidRPr="007D3BC5" w:rsidRDefault="00C26C80" w:rsidP="007D3BC5">
          <w:pPr>
            <w:pStyle w:val="TOC3"/>
            <w:rPr>
              <w:rStyle w:val="Hyperlink"/>
            </w:rPr>
          </w:pPr>
          <w:hyperlink w:anchor="_Toc169116449" w:history="1">
            <w:r w:rsidRPr="007D3BC5">
              <w:rPr>
                <w:rStyle w:val="Hyperlink"/>
                <w:noProof/>
              </w:rPr>
              <w:t>3.6</w:t>
            </w:r>
            <w:r w:rsidRPr="007D3BC5">
              <w:rPr>
                <w:rStyle w:val="Hyperlink"/>
              </w:rPr>
              <w:tab/>
            </w:r>
            <w:r w:rsidRPr="007D3BC5">
              <w:rPr>
                <w:rStyle w:val="Hyperlink"/>
                <w:noProof/>
              </w:rPr>
              <w:t>Sub-Contractors</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_Toc169116449 \h </w:instrText>
            </w:r>
            <w:r w:rsidRPr="007D3BC5">
              <w:rPr>
                <w:rStyle w:val="Hyperlink"/>
                <w:webHidden/>
              </w:rPr>
            </w:r>
            <w:r w:rsidRPr="007D3BC5">
              <w:rPr>
                <w:rStyle w:val="Hyperlink"/>
                <w:webHidden/>
              </w:rPr>
              <w:fldChar w:fldCharType="separate"/>
            </w:r>
            <w:r w:rsidRPr="007D3BC5">
              <w:rPr>
                <w:rStyle w:val="Hyperlink"/>
                <w:webHidden/>
              </w:rPr>
              <w:t>9</w:t>
            </w:r>
            <w:r w:rsidRPr="007D3BC5">
              <w:rPr>
                <w:rStyle w:val="Hyperlink"/>
                <w:webHidden/>
              </w:rPr>
              <w:fldChar w:fldCharType="end"/>
            </w:r>
          </w:hyperlink>
        </w:p>
        <w:p w14:paraId="2417CF24" w14:textId="6A70C8E0" w:rsidR="00C26C80" w:rsidRPr="007D3BC5" w:rsidRDefault="00C26C80" w:rsidP="007D3BC5">
          <w:pPr>
            <w:pStyle w:val="TOC3"/>
            <w:rPr>
              <w:rStyle w:val="Hyperlink"/>
            </w:rPr>
          </w:pPr>
          <w:hyperlink w:anchor="_Toc169116450" w:history="1">
            <w:r w:rsidRPr="007D3BC5">
              <w:rPr>
                <w:rStyle w:val="Hyperlink"/>
                <w:noProof/>
              </w:rPr>
              <w:t>3.7</w:t>
            </w:r>
            <w:r w:rsidRPr="007D3BC5">
              <w:rPr>
                <w:rStyle w:val="Hyperlink"/>
              </w:rPr>
              <w:tab/>
            </w:r>
            <w:r w:rsidRPr="007D3BC5">
              <w:rPr>
                <w:rStyle w:val="Hyperlink"/>
                <w:noProof/>
              </w:rPr>
              <w:t>Correction and Corrective Action Procedures</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_Toc169116450 \h </w:instrText>
            </w:r>
            <w:r w:rsidRPr="007D3BC5">
              <w:rPr>
                <w:rStyle w:val="Hyperlink"/>
                <w:webHidden/>
              </w:rPr>
            </w:r>
            <w:r w:rsidRPr="007D3BC5">
              <w:rPr>
                <w:rStyle w:val="Hyperlink"/>
                <w:webHidden/>
              </w:rPr>
              <w:fldChar w:fldCharType="separate"/>
            </w:r>
            <w:r w:rsidRPr="007D3BC5">
              <w:rPr>
                <w:rStyle w:val="Hyperlink"/>
                <w:webHidden/>
              </w:rPr>
              <w:t>9</w:t>
            </w:r>
            <w:r w:rsidRPr="007D3BC5">
              <w:rPr>
                <w:rStyle w:val="Hyperlink"/>
                <w:webHidden/>
              </w:rPr>
              <w:fldChar w:fldCharType="end"/>
            </w:r>
          </w:hyperlink>
        </w:p>
        <w:p w14:paraId="407266C1" w14:textId="2CBCD793" w:rsidR="00C26C80" w:rsidRPr="007D3BC5" w:rsidRDefault="00C26C80" w:rsidP="007D3BC5">
          <w:pPr>
            <w:pStyle w:val="TOC3"/>
            <w:rPr>
              <w:rStyle w:val="Hyperlink"/>
            </w:rPr>
          </w:pPr>
          <w:hyperlink w:anchor="_Toc169116451" w:history="1">
            <w:r w:rsidRPr="007D3BC5">
              <w:rPr>
                <w:rStyle w:val="Hyperlink"/>
                <w:noProof/>
              </w:rPr>
              <w:t>3.8</w:t>
            </w:r>
            <w:r w:rsidRPr="007D3BC5">
              <w:rPr>
                <w:rStyle w:val="Hyperlink"/>
              </w:rPr>
              <w:tab/>
            </w:r>
            <w:r w:rsidRPr="007D3BC5">
              <w:rPr>
                <w:rStyle w:val="Hyperlink"/>
                <w:noProof/>
              </w:rPr>
              <w:t>Inspection of completed installation</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_Toc169116451 \h </w:instrText>
            </w:r>
            <w:r w:rsidRPr="007D3BC5">
              <w:rPr>
                <w:rStyle w:val="Hyperlink"/>
                <w:webHidden/>
              </w:rPr>
            </w:r>
            <w:r w:rsidRPr="007D3BC5">
              <w:rPr>
                <w:rStyle w:val="Hyperlink"/>
                <w:webHidden/>
              </w:rPr>
              <w:fldChar w:fldCharType="separate"/>
            </w:r>
            <w:r w:rsidRPr="007D3BC5">
              <w:rPr>
                <w:rStyle w:val="Hyperlink"/>
                <w:webHidden/>
              </w:rPr>
              <w:t>9</w:t>
            </w:r>
            <w:r w:rsidRPr="007D3BC5">
              <w:rPr>
                <w:rStyle w:val="Hyperlink"/>
                <w:webHidden/>
              </w:rPr>
              <w:fldChar w:fldCharType="end"/>
            </w:r>
          </w:hyperlink>
        </w:p>
        <w:p w14:paraId="7FDCC94F" w14:textId="5ED98BE1" w:rsidR="00C26C80" w:rsidRPr="007D3BC5" w:rsidRDefault="00C26C80" w:rsidP="007D3BC5">
          <w:pPr>
            <w:pStyle w:val="TOC3"/>
            <w:rPr>
              <w:rStyle w:val="Hyperlink"/>
            </w:rPr>
          </w:pPr>
          <w:hyperlink w:anchor="_Toc169116452" w:history="1">
            <w:r w:rsidRPr="007D3BC5">
              <w:rPr>
                <w:rStyle w:val="Hyperlink"/>
                <w:noProof/>
              </w:rPr>
              <w:t>3.9</w:t>
            </w:r>
            <w:r w:rsidRPr="007D3BC5">
              <w:rPr>
                <w:rStyle w:val="Hyperlink"/>
              </w:rPr>
              <w:tab/>
            </w:r>
            <w:r w:rsidRPr="007D3BC5">
              <w:rPr>
                <w:rStyle w:val="Hyperlink"/>
                <w:noProof/>
              </w:rPr>
              <w:t>Marking and Labelling</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_Toc169116452 \h </w:instrText>
            </w:r>
            <w:r w:rsidRPr="007D3BC5">
              <w:rPr>
                <w:rStyle w:val="Hyperlink"/>
                <w:webHidden/>
              </w:rPr>
            </w:r>
            <w:r w:rsidRPr="007D3BC5">
              <w:rPr>
                <w:rStyle w:val="Hyperlink"/>
                <w:webHidden/>
              </w:rPr>
              <w:fldChar w:fldCharType="separate"/>
            </w:r>
            <w:r w:rsidRPr="007D3BC5">
              <w:rPr>
                <w:rStyle w:val="Hyperlink"/>
                <w:webHidden/>
              </w:rPr>
              <w:t>9</w:t>
            </w:r>
            <w:r w:rsidRPr="007D3BC5">
              <w:rPr>
                <w:rStyle w:val="Hyperlink"/>
                <w:webHidden/>
              </w:rPr>
              <w:fldChar w:fldCharType="end"/>
            </w:r>
          </w:hyperlink>
        </w:p>
        <w:p w14:paraId="5423DBAD" w14:textId="6FC57DC1" w:rsidR="00C26C80" w:rsidRPr="007D3BC5" w:rsidRDefault="00C26C80" w:rsidP="007D3BC5">
          <w:pPr>
            <w:pStyle w:val="TOC3"/>
            <w:rPr>
              <w:rStyle w:val="Hyperlink"/>
            </w:rPr>
          </w:pPr>
          <w:hyperlink w:anchor="_Toc169116453" w:history="1">
            <w:r w:rsidRPr="007D3BC5">
              <w:rPr>
                <w:rStyle w:val="Hyperlink"/>
                <w:noProof/>
              </w:rPr>
              <w:t>3.10</w:t>
            </w:r>
            <w:r w:rsidRPr="007D3BC5">
              <w:rPr>
                <w:rStyle w:val="Hyperlink"/>
              </w:rPr>
              <w:tab/>
            </w:r>
            <w:r w:rsidRPr="007D3BC5">
              <w:rPr>
                <w:rStyle w:val="Hyperlink"/>
                <w:noProof/>
              </w:rPr>
              <w:t>Certificate of Conformity</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_Toc169116453 \h </w:instrText>
            </w:r>
            <w:r w:rsidRPr="007D3BC5">
              <w:rPr>
                <w:rStyle w:val="Hyperlink"/>
                <w:webHidden/>
              </w:rPr>
            </w:r>
            <w:r w:rsidRPr="007D3BC5">
              <w:rPr>
                <w:rStyle w:val="Hyperlink"/>
                <w:webHidden/>
              </w:rPr>
              <w:fldChar w:fldCharType="separate"/>
            </w:r>
            <w:r w:rsidRPr="007D3BC5">
              <w:rPr>
                <w:rStyle w:val="Hyperlink"/>
                <w:webHidden/>
              </w:rPr>
              <w:t>10</w:t>
            </w:r>
            <w:r w:rsidRPr="007D3BC5">
              <w:rPr>
                <w:rStyle w:val="Hyperlink"/>
                <w:webHidden/>
              </w:rPr>
              <w:fldChar w:fldCharType="end"/>
            </w:r>
          </w:hyperlink>
        </w:p>
        <w:p w14:paraId="7EAF5EF9" w14:textId="220FD4A6" w:rsidR="00C26C80" w:rsidRPr="00C26C80" w:rsidRDefault="00C26C80" w:rsidP="000A58F3">
          <w:pPr>
            <w:pStyle w:val="TOC1"/>
            <w:rPr>
              <w:rFonts w:eastAsiaTheme="minorEastAsia"/>
              <w:kern w:val="2"/>
              <w:sz w:val="24"/>
              <w:szCs w:val="24"/>
              <w14:ligatures w14:val="standardContextual"/>
            </w:rPr>
          </w:pPr>
          <w:hyperlink w:anchor="_Toc169116454" w:history="1">
            <w:r w:rsidRPr="00C26C80">
              <w:rPr>
                <w:rStyle w:val="Hyperlink"/>
              </w:rPr>
              <w:t>4</w:t>
            </w:r>
            <w:r w:rsidRPr="00C26C80">
              <w:rPr>
                <w:rFonts w:eastAsiaTheme="minorEastAsia"/>
                <w:kern w:val="2"/>
                <w:sz w:val="24"/>
                <w:szCs w:val="24"/>
                <w14:ligatures w14:val="standardContextual"/>
              </w:rPr>
              <w:tab/>
            </w:r>
            <w:r w:rsidRPr="00C26C80">
              <w:rPr>
                <w:rStyle w:val="Hyperlink"/>
              </w:rPr>
              <w:t>Assessment Process</w:t>
            </w:r>
            <w:r w:rsidRPr="00C26C80">
              <w:rPr>
                <w:webHidden/>
              </w:rPr>
              <w:tab/>
            </w:r>
            <w:r w:rsidRPr="00C26C80">
              <w:rPr>
                <w:webHidden/>
              </w:rPr>
              <w:fldChar w:fldCharType="begin"/>
            </w:r>
            <w:r w:rsidRPr="00C26C80">
              <w:rPr>
                <w:webHidden/>
              </w:rPr>
              <w:instrText xml:space="preserve"> PAGEREF _Toc169116454 \h </w:instrText>
            </w:r>
            <w:r w:rsidRPr="00C26C80">
              <w:rPr>
                <w:webHidden/>
              </w:rPr>
            </w:r>
            <w:r w:rsidRPr="00C26C80">
              <w:rPr>
                <w:webHidden/>
              </w:rPr>
              <w:fldChar w:fldCharType="separate"/>
            </w:r>
            <w:r w:rsidRPr="00C26C80">
              <w:rPr>
                <w:webHidden/>
              </w:rPr>
              <w:t>10</w:t>
            </w:r>
            <w:r w:rsidRPr="00C26C80">
              <w:rPr>
                <w:webHidden/>
              </w:rPr>
              <w:fldChar w:fldCharType="end"/>
            </w:r>
          </w:hyperlink>
        </w:p>
        <w:p w14:paraId="28DB8293" w14:textId="26346BBF" w:rsidR="00C26C80" w:rsidRPr="007D3BC5" w:rsidRDefault="00C26C80" w:rsidP="007D3BC5">
          <w:pPr>
            <w:pStyle w:val="TOC3"/>
            <w:rPr>
              <w:rStyle w:val="Hyperlink"/>
            </w:rPr>
          </w:pPr>
          <w:hyperlink w:anchor="_Toc169116455" w:history="1">
            <w:r w:rsidRPr="00C26C80">
              <w:rPr>
                <w:rStyle w:val="Hyperlink"/>
              </w:rPr>
              <w:t>4.1</w:t>
            </w:r>
            <w:r w:rsidRPr="007D3BC5">
              <w:rPr>
                <w:rStyle w:val="Hyperlink"/>
              </w:rPr>
              <w:tab/>
            </w:r>
            <w:r w:rsidRPr="00C26C80">
              <w:rPr>
                <w:rStyle w:val="Hyperlink"/>
              </w:rPr>
              <w:t>Initial assessment</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_Toc169116455 \h </w:instrText>
            </w:r>
            <w:r w:rsidRPr="007D3BC5">
              <w:rPr>
                <w:rStyle w:val="Hyperlink"/>
                <w:webHidden/>
              </w:rPr>
            </w:r>
            <w:r w:rsidRPr="007D3BC5">
              <w:rPr>
                <w:rStyle w:val="Hyperlink"/>
                <w:webHidden/>
              </w:rPr>
              <w:fldChar w:fldCharType="separate"/>
            </w:r>
            <w:r w:rsidRPr="007D3BC5">
              <w:rPr>
                <w:rStyle w:val="Hyperlink"/>
                <w:webHidden/>
              </w:rPr>
              <w:t>10</w:t>
            </w:r>
            <w:r w:rsidRPr="007D3BC5">
              <w:rPr>
                <w:rStyle w:val="Hyperlink"/>
                <w:webHidden/>
              </w:rPr>
              <w:fldChar w:fldCharType="end"/>
            </w:r>
          </w:hyperlink>
        </w:p>
        <w:p w14:paraId="082D0EA8" w14:textId="228698D1" w:rsidR="00C26C80" w:rsidRPr="007D3BC5" w:rsidRDefault="00C26C80" w:rsidP="007D3BC5">
          <w:pPr>
            <w:pStyle w:val="TOC3"/>
            <w:rPr>
              <w:rStyle w:val="Hyperlink"/>
            </w:rPr>
          </w:pPr>
          <w:hyperlink w:anchor="_Toc169116456" w:history="1">
            <w:r w:rsidRPr="00C26C80">
              <w:rPr>
                <w:rStyle w:val="Hyperlink"/>
              </w:rPr>
              <w:t>4.1.1 Initial application requirements</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_Toc169116456 \h </w:instrText>
            </w:r>
            <w:r w:rsidRPr="007D3BC5">
              <w:rPr>
                <w:rStyle w:val="Hyperlink"/>
                <w:webHidden/>
              </w:rPr>
            </w:r>
            <w:r w:rsidRPr="007D3BC5">
              <w:rPr>
                <w:rStyle w:val="Hyperlink"/>
                <w:webHidden/>
              </w:rPr>
              <w:fldChar w:fldCharType="separate"/>
            </w:r>
            <w:r w:rsidRPr="007D3BC5">
              <w:rPr>
                <w:rStyle w:val="Hyperlink"/>
                <w:webHidden/>
              </w:rPr>
              <w:t>10</w:t>
            </w:r>
            <w:r w:rsidRPr="007D3BC5">
              <w:rPr>
                <w:rStyle w:val="Hyperlink"/>
                <w:webHidden/>
              </w:rPr>
              <w:fldChar w:fldCharType="end"/>
            </w:r>
          </w:hyperlink>
        </w:p>
        <w:p w14:paraId="439800EC" w14:textId="145706BD" w:rsidR="00C26C80" w:rsidRPr="007D3BC5" w:rsidRDefault="00C26C80" w:rsidP="007D3BC5">
          <w:pPr>
            <w:pStyle w:val="TOC3"/>
            <w:rPr>
              <w:rStyle w:val="Hyperlink"/>
            </w:rPr>
          </w:pPr>
          <w:hyperlink w:anchor="_Toc169116457" w:history="1">
            <w:r w:rsidRPr="00C26C80">
              <w:rPr>
                <w:rStyle w:val="Hyperlink"/>
              </w:rPr>
              <w:t>4.1.2 Initial office audit</w:t>
            </w:r>
            <w:r w:rsidRPr="007D3BC5">
              <w:rPr>
                <w:rStyle w:val="Hyperlink"/>
                <w:webHidden/>
              </w:rPr>
              <w:tab/>
            </w:r>
            <w:r w:rsidRPr="007D3BC5">
              <w:rPr>
                <w:rStyle w:val="Hyperlink"/>
                <w:webHidden/>
              </w:rPr>
              <w:fldChar w:fldCharType="begin"/>
            </w:r>
            <w:r w:rsidRPr="007D3BC5">
              <w:rPr>
                <w:rStyle w:val="Hyperlink"/>
                <w:webHidden/>
              </w:rPr>
              <w:instrText xml:space="preserve"> PAGEREF _Toc169116457 \h </w:instrText>
            </w:r>
            <w:r w:rsidRPr="007D3BC5">
              <w:rPr>
                <w:rStyle w:val="Hyperlink"/>
                <w:webHidden/>
              </w:rPr>
            </w:r>
            <w:r w:rsidRPr="007D3BC5">
              <w:rPr>
                <w:rStyle w:val="Hyperlink"/>
                <w:webHidden/>
              </w:rPr>
              <w:fldChar w:fldCharType="separate"/>
            </w:r>
            <w:r w:rsidRPr="007D3BC5">
              <w:rPr>
                <w:rStyle w:val="Hyperlink"/>
                <w:webHidden/>
              </w:rPr>
              <w:t>10</w:t>
            </w:r>
            <w:r w:rsidRPr="007D3BC5">
              <w:rPr>
                <w:rStyle w:val="Hyperlink"/>
                <w:webHidden/>
              </w:rPr>
              <w:fldChar w:fldCharType="end"/>
            </w:r>
          </w:hyperlink>
        </w:p>
        <w:p w14:paraId="396838EC" w14:textId="06448B3B" w:rsidR="00C26C80" w:rsidRPr="00EA0BD7" w:rsidRDefault="00C26C80" w:rsidP="00EA0BD7">
          <w:pPr>
            <w:pStyle w:val="TOC3"/>
            <w:rPr>
              <w:rStyle w:val="Hyperlink"/>
            </w:rPr>
          </w:pPr>
          <w:hyperlink w:anchor="_Toc169116458" w:history="1">
            <w:r w:rsidRPr="00C26C80">
              <w:rPr>
                <w:rStyle w:val="Hyperlink"/>
              </w:rPr>
              <w:t>4.1.2 Initial site audit</w:t>
            </w:r>
            <w:r w:rsidRPr="00EA0BD7">
              <w:rPr>
                <w:rStyle w:val="Hyperlink"/>
                <w:webHidden/>
              </w:rPr>
              <w:tab/>
            </w:r>
            <w:r w:rsidRPr="00EA0BD7">
              <w:rPr>
                <w:rStyle w:val="Hyperlink"/>
                <w:webHidden/>
              </w:rPr>
              <w:fldChar w:fldCharType="begin"/>
            </w:r>
            <w:r w:rsidRPr="00EA0BD7">
              <w:rPr>
                <w:rStyle w:val="Hyperlink"/>
                <w:webHidden/>
              </w:rPr>
              <w:instrText xml:space="preserve"> PAGEREF _Toc169116458 \h </w:instrText>
            </w:r>
            <w:r w:rsidRPr="00EA0BD7">
              <w:rPr>
                <w:rStyle w:val="Hyperlink"/>
                <w:webHidden/>
              </w:rPr>
            </w:r>
            <w:r w:rsidRPr="00EA0BD7">
              <w:rPr>
                <w:rStyle w:val="Hyperlink"/>
                <w:webHidden/>
              </w:rPr>
              <w:fldChar w:fldCharType="separate"/>
            </w:r>
            <w:r w:rsidRPr="00EA0BD7">
              <w:rPr>
                <w:rStyle w:val="Hyperlink"/>
                <w:webHidden/>
              </w:rPr>
              <w:t>10</w:t>
            </w:r>
            <w:r w:rsidRPr="00EA0BD7">
              <w:rPr>
                <w:rStyle w:val="Hyperlink"/>
                <w:webHidden/>
              </w:rPr>
              <w:fldChar w:fldCharType="end"/>
            </w:r>
          </w:hyperlink>
        </w:p>
        <w:p w14:paraId="6E5C91BE" w14:textId="243F1C25" w:rsidR="00C26C80" w:rsidRPr="00EA0BD7" w:rsidRDefault="00C26C80" w:rsidP="00EA0BD7">
          <w:pPr>
            <w:pStyle w:val="TOC3"/>
            <w:rPr>
              <w:rStyle w:val="Hyperlink"/>
            </w:rPr>
          </w:pPr>
          <w:hyperlink w:anchor="_Toc169116459" w:history="1">
            <w:r w:rsidRPr="00C26C80">
              <w:rPr>
                <w:rStyle w:val="Hyperlink"/>
              </w:rPr>
              <w:t>4.2</w:t>
            </w:r>
            <w:r w:rsidRPr="00EA0BD7">
              <w:rPr>
                <w:rStyle w:val="Hyperlink"/>
              </w:rPr>
              <w:tab/>
            </w:r>
            <w:r w:rsidRPr="00C26C80">
              <w:rPr>
                <w:rStyle w:val="Hyperlink"/>
              </w:rPr>
              <w:t>Ongoing audits</w:t>
            </w:r>
            <w:r w:rsidRPr="00EA0BD7">
              <w:rPr>
                <w:rStyle w:val="Hyperlink"/>
                <w:webHidden/>
              </w:rPr>
              <w:tab/>
            </w:r>
            <w:r w:rsidRPr="00EA0BD7">
              <w:rPr>
                <w:rStyle w:val="Hyperlink"/>
                <w:webHidden/>
              </w:rPr>
              <w:fldChar w:fldCharType="begin"/>
            </w:r>
            <w:r w:rsidRPr="00EA0BD7">
              <w:rPr>
                <w:rStyle w:val="Hyperlink"/>
                <w:webHidden/>
              </w:rPr>
              <w:instrText xml:space="preserve"> PAGEREF _Toc169116459 \h </w:instrText>
            </w:r>
            <w:r w:rsidRPr="00EA0BD7">
              <w:rPr>
                <w:rStyle w:val="Hyperlink"/>
                <w:webHidden/>
              </w:rPr>
            </w:r>
            <w:r w:rsidRPr="00EA0BD7">
              <w:rPr>
                <w:rStyle w:val="Hyperlink"/>
                <w:webHidden/>
              </w:rPr>
              <w:fldChar w:fldCharType="separate"/>
            </w:r>
            <w:r w:rsidRPr="00EA0BD7">
              <w:rPr>
                <w:rStyle w:val="Hyperlink"/>
                <w:webHidden/>
              </w:rPr>
              <w:t>11</w:t>
            </w:r>
            <w:r w:rsidRPr="00EA0BD7">
              <w:rPr>
                <w:rStyle w:val="Hyperlink"/>
                <w:webHidden/>
              </w:rPr>
              <w:fldChar w:fldCharType="end"/>
            </w:r>
          </w:hyperlink>
        </w:p>
        <w:p w14:paraId="70502852" w14:textId="011D74FF" w:rsidR="00C26C80" w:rsidRPr="00EA0BD7" w:rsidRDefault="00C26C80" w:rsidP="00EA0BD7">
          <w:pPr>
            <w:pStyle w:val="TOC3"/>
            <w:rPr>
              <w:rStyle w:val="Hyperlink"/>
            </w:rPr>
          </w:pPr>
          <w:hyperlink w:anchor="_Toc169116460" w:history="1">
            <w:r w:rsidRPr="00C26C80">
              <w:rPr>
                <w:rStyle w:val="Hyperlink"/>
              </w:rPr>
              <w:t>4.2.1</w:t>
            </w:r>
            <w:r w:rsidRPr="00EA0BD7">
              <w:rPr>
                <w:rStyle w:val="Hyperlink"/>
              </w:rPr>
              <w:tab/>
            </w:r>
            <w:r w:rsidRPr="00C26C80">
              <w:rPr>
                <w:rStyle w:val="Hyperlink"/>
              </w:rPr>
              <w:t>Notification of sites</w:t>
            </w:r>
            <w:r w:rsidRPr="00EA0BD7">
              <w:rPr>
                <w:rStyle w:val="Hyperlink"/>
                <w:webHidden/>
              </w:rPr>
              <w:tab/>
            </w:r>
            <w:r w:rsidRPr="00EA0BD7">
              <w:rPr>
                <w:rStyle w:val="Hyperlink"/>
                <w:webHidden/>
              </w:rPr>
              <w:fldChar w:fldCharType="begin"/>
            </w:r>
            <w:r w:rsidRPr="00EA0BD7">
              <w:rPr>
                <w:rStyle w:val="Hyperlink"/>
                <w:webHidden/>
              </w:rPr>
              <w:instrText xml:space="preserve"> PAGEREF _Toc169116460 \h </w:instrText>
            </w:r>
            <w:r w:rsidRPr="00EA0BD7">
              <w:rPr>
                <w:rStyle w:val="Hyperlink"/>
                <w:webHidden/>
              </w:rPr>
            </w:r>
            <w:r w:rsidRPr="00EA0BD7">
              <w:rPr>
                <w:rStyle w:val="Hyperlink"/>
                <w:webHidden/>
              </w:rPr>
              <w:fldChar w:fldCharType="separate"/>
            </w:r>
            <w:r w:rsidRPr="00EA0BD7">
              <w:rPr>
                <w:rStyle w:val="Hyperlink"/>
                <w:webHidden/>
              </w:rPr>
              <w:t>11</w:t>
            </w:r>
            <w:r w:rsidRPr="00EA0BD7">
              <w:rPr>
                <w:rStyle w:val="Hyperlink"/>
                <w:webHidden/>
              </w:rPr>
              <w:fldChar w:fldCharType="end"/>
            </w:r>
          </w:hyperlink>
        </w:p>
        <w:p w14:paraId="4E27CD32" w14:textId="57B5F207" w:rsidR="00C26C80" w:rsidRPr="00EA0BD7" w:rsidRDefault="00C26C80" w:rsidP="00EA0BD7">
          <w:pPr>
            <w:pStyle w:val="TOC3"/>
            <w:rPr>
              <w:rStyle w:val="Hyperlink"/>
            </w:rPr>
          </w:pPr>
          <w:hyperlink w:anchor="_Toc169116461" w:history="1">
            <w:r w:rsidRPr="00C26C80">
              <w:rPr>
                <w:rStyle w:val="Hyperlink"/>
              </w:rPr>
              <w:t>4.2.2</w:t>
            </w:r>
            <w:r w:rsidRPr="00EA0BD7">
              <w:rPr>
                <w:rStyle w:val="Hyperlink"/>
              </w:rPr>
              <w:tab/>
            </w:r>
            <w:r w:rsidRPr="00C26C80">
              <w:rPr>
                <w:rStyle w:val="Hyperlink"/>
              </w:rPr>
              <w:t>Office Audits</w:t>
            </w:r>
            <w:r w:rsidRPr="00EA0BD7">
              <w:rPr>
                <w:rStyle w:val="Hyperlink"/>
                <w:webHidden/>
              </w:rPr>
              <w:tab/>
            </w:r>
            <w:r w:rsidRPr="00EA0BD7">
              <w:rPr>
                <w:rStyle w:val="Hyperlink"/>
                <w:webHidden/>
              </w:rPr>
              <w:fldChar w:fldCharType="begin"/>
            </w:r>
            <w:r w:rsidRPr="00EA0BD7">
              <w:rPr>
                <w:rStyle w:val="Hyperlink"/>
                <w:webHidden/>
              </w:rPr>
              <w:instrText xml:space="preserve"> PAGEREF _Toc169116461 \h </w:instrText>
            </w:r>
            <w:r w:rsidRPr="00EA0BD7">
              <w:rPr>
                <w:rStyle w:val="Hyperlink"/>
                <w:webHidden/>
              </w:rPr>
            </w:r>
            <w:r w:rsidRPr="00EA0BD7">
              <w:rPr>
                <w:rStyle w:val="Hyperlink"/>
                <w:webHidden/>
              </w:rPr>
              <w:fldChar w:fldCharType="separate"/>
            </w:r>
            <w:r w:rsidRPr="00EA0BD7">
              <w:rPr>
                <w:rStyle w:val="Hyperlink"/>
                <w:webHidden/>
              </w:rPr>
              <w:t>11</w:t>
            </w:r>
            <w:r w:rsidRPr="00EA0BD7">
              <w:rPr>
                <w:rStyle w:val="Hyperlink"/>
                <w:webHidden/>
              </w:rPr>
              <w:fldChar w:fldCharType="end"/>
            </w:r>
          </w:hyperlink>
        </w:p>
        <w:p w14:paraId="67F7D74C" w14:textId="1275382D" w:rsidR="00C26C80" w:rsidRPr="00EA0BD7" w:rsidRDefault="00C26C80" w:rsidP="00EA0BD7">
          <w:pPr>
            <w:pStyle w:val="TOC3"/>
            <w:rPr>
              <w:rStyle w:val="Hyperlink"/>
            </w:rPr>
          </w:pPr>
          <w:hyperlink w:anchor="_Toc169116462" w:history="1">
            <w:r w:rsidRPr="00C26C80">
              <w:rPr>
                <w:rStyle w:val="Hyperlink"/>
              </w:rPr>
              <w:t>4.2.3</w:t>
            </w:r>
            <w:r w:rsidRPr="00EA0BD7">
              <w:rPr>
                <w:rStyle w:val="Hyperlink"/>
              </w:rPr>
              <w:tab/>
            </w:r>
            <w:r w:rsidRPr="00C26C80">
              <w:rPr>
                <w:rStyle w:val="Hyperlink"/>
              </w:rPr>
              <w:t>Site Audits</w:t>
            </w:r>
            <w:r w:rsidRPr="00EA0BD7">
              <w:rPr>
                <w:rStyle w:val="Hyperlink"/>
                <w:webHidden/>
              </w:rPr>
              <w:tab/>
            </w:r>
            <w:r w:rsidRPr="00EA0BD7">
              <w:rPr>
                <w:rStyle w:val="Hyperlink"/>
                <w:webHidden/>
              </w:rPr>
              <w:fldChar w:fldCharType="begin"/>
            </w:r>
            <w:r w:rsidRPr="00EA0BD7">
              <w:rPr>
                <w:rStyle w:val="Hyperlink"/>
                <w:webHidden/>
              </w:rPr>
              <w:instrText xml:space="preserve"> PAGEREF _Toc169116462 \h </w:instrText>
            </w:r>
            <w:r w:rsidRPr="00EA0BD7">
              <w:rPr>
                <w:rStyle w:val="Hyperlink"/>
                <w:webHidden/>
              </w:rPr>
            </w:r>
            <w:r w:rsidRPr="00EA0BD7">
              <w:rPr>
                <w:rStyle w:val="Hyperlink"/>
                <w:webHidden/>
              </w:rPr>
              <w:fldChar w:fldCharType="separate"/>
            </w:r>
            <w:r w:rsidRPr="00EA0BD7">
              <w:rPr>
                <w:rStyle w:val="Hyperlink"/>
                <w:webHidden/>
              </w:rPr>
              <w:t>11</w:t>
            </w:r>
            <w:r w:rsidRPr="00EA0BD7">
              <w:rPr>
                <w:rStyle w:val="Hyperlink"/>
                <w:webHidden/>
              </w:rPr>
              <w:fldChar w:fldCharType="end"/>
            </w:r>
          </w:hyperlink>
        </w:p>
        <w:p w14:paraId="2A0B5A2C" w14:textId="4B8752A8" w:rsidR="00C26C80" w:rsidRPr="00EA0BD7" w:rsidRDefault="00C26C80" w:rsidP="00EA0BD7">
          <w:pPr>
            <w:pStyle w:val="TOC3"/>
            <w:rPr>
              <w:rStyle w:val="Hyperlink"/>
            </w:rPr>
          </w:pPr>
          <w:hyperlink w:anchor="_Toc169116463" w:history="1">
            <w:r w:rsidRPr="00C26C80">
              <w:rPr>
                <w:rStyle w:val="Hyperlink"/>
              </w:rPr>
              <w:t>4.2.4</w:t>
            </w:r>
            <w:r w:rsidRPr="00EA0BD7">
              <w:rPr>
                <w:rStyle w:val="Hyperlink"/>
              </w:rPr>
              <w:tab/>
            </w:r>
            <w:r w:rsidRPr="00C26C80">
              <w:rPr>
                <w:rStyle w:val="Hyperlink"/>
              </w:rPr>
              <w:t>Recertification decisions</w:t>
            </w:r>
            <w:r w:rsidRPr="00EA0BD7">
              <w:rPr>
                <w:rStyle w:val="Hyperlink"/>
                <w:webHidden/>
              </w:rPr>
              <w:tab/>
            </w:r>
            <w:r w:rsidRPr="00EA0BD7">
              <w:rPr>
                <w:rStyle w:val="Hyperlink"/>
                <w:webHidden/>
              </w:rPr>
              <w:fldChar w:fldCharType="begin"/>
            </w:r>
            <w:r w:rsidRPr="00EA0BD7">
              <w:rPr>
                <w:rStyle w:val="Hyperlink"/>
                <w:webHidden/>
              </w:rPr>
              <w:instrText xml:space="preserve"> PAGEREF _Toc169116463 \h </w:instrText>
            </w:r>
            <w:r w:rsidRPr="00EA0BD7">
              <w:rPr>
                <w:rStyle w:val="Hyperlink"/>
                <w:webHidden/>
              </w:rPr>
            </w:r>
            <w:r w:rsidRPr="00EA0BD7">
              <w:rPr>
                <w:rStyle w:val="Hyperlink"/>
                <w:webHidden/>
              </w:rPr>
              <w:fldChar w:fldCharType="separate"/>
            </w:r>
            <w:r w:rsidRPr="00EA0BD7">
              <w:rPr>
                <w:rStyle w:val="Hyperlink"/>
                <w:webHidden/>
              </w:rPr>
              <w:t>11</w:t>
            </w:r>
            <w:r w:rsidRPr="00EA0BD7">
              <w:rPr>
                <w:rStyle w:val="Hyperlink"/>
                <w:webHidden/>
              </w:rPr>
              <w:fldChar w:fldCharType="end"/>
            </w:r>
          </w:hyperlink>
        </w:p>
        <w:p w14:paraId="108F227A" w14:textId="340AF277" w:rsidR="00C26C80" w:rsidRPr="00EA0BD7" w:rsidRDefault="00C26C80" w:rsidP="00EA0BD7">
          <w:pPr>
            <w:pStyle w:val="TOC3"/>
            <w:rPr>
              <w:rStyle w:val="Hyperlink"/>
            </w:rPr>
          </w:pPr>
          <w:hyperlink w:anchor="_Toc169116464" w:history="1">
            <w:r w:rsidRPr="00C26C80">
              <w:rPr>
                <w:rStyle w:val="Hyperlink"/>
              </w:rPr>
              <w:t>4.2.5</w:t>
            </w:r>
            <w:r w:rsidRPr="00EA0BD7">
              <w:rPr>
                <w:rStyle w:val="Hyperlink"/>
              </w:rPr>
              <w:tab/>
            </w:r>
            <w:r w:rsidRPr="00C26C80">
              <w:rPr>
                <w:rStyle w:val="Hyperlink"/>
              </w:rPr>
              <w:t>Non-Conformities</w:t>
            </w:r>
            <w:r w:rsidRPr="00EA0BD7">
              <w:rPr>
                <w:rStyle w:val="Hyperlink"/>
                <w:webHidden/>
              </w:rPr>
              <w:tab/>
            </w:r>
            <w:r w:rsidRPr="00EA0BD7">
              <w:rPr>
                <w:rStyle w:val="Hyperlink"/>
                <w:webHidden/>
              </w:rPr>
              <w:fldChar w:fldCharType="begin"/>
            </w:r>
            <w:r w:rsidRPr="00EA0BD7">
              <w:rPr>
                <w:rStyle w:val="Hyperlink"/>
                <w:webHidden/>
              </w:rPr>
              <w:instrText xml:space="preserve"> PAGEREF _Toc169116464 \h </w:instrText>
            </w:r>
            <w:r w:rsidRPr="00EA0BD7">
              <w:rPr>
                <w:rStyle w:val="Hyperlink"/>
                <w:webHidden/>
              </w:rPr>
            </w:r>
            <w:r w:rsidRPr="00EA0BD7">
              <w:rPr>
                <w:rStyle w:val="Hyperlink"/>
                <w:webHidden/>
              </w:rPr>
              <w:fldChar w:fldCharType="separate"/>
            </w:r>
            <w:r w:rsidRPr="00EA0BD7">
              <w:rPr>
                <w:rStyle w:val="Hyperlink"/>
                <w:webHidden/>
              </w:rPr>
              <w:t>12</w:t>
            </w:r>
            <w:r w:rsidRPr="00EA0BD7">
              <w:rPr>
                <w:rStyle w:val="Hyperlink"/>
                <w:webHidden/>
              </w:rPr>
              <w:fldChar w:fldCharType="end"/>
            </w:r>
          </w:hyperlink>
        </w:p>
        <w:p w14:paraId="5E2A69A7" w14:textId="05832458" w:rsidR="00C26C80" w:rsidRPr="00EA0BD7" w:rsidRDefault="00C26C80" w:rsidP="00EA0BD7">
          <w:pPr>
            <w:pStyle w:val="TOC3"/>
            <w:rPr>
              <w:rStyle w:val="Hyperlink"/>
            </w:rPr>
          </w:pPr>
          <w:hyperlink w:anchor="_Toc169116465" w:history="1">
            <w:r w:rsidRPr="00C26C80">
              <w:rPr>
                <w:rStyle w:val="Hyperlink"/>
              </w:rPr>
              <w:t>4.2.6</w:t>
            </w:r>
            <w:r w:rsidRPr="00EA0BD7">
              <w:rPr>
                <w:rStyle w:val="Hyperlink"/>
              </w:rPr>
              <w:tab/>
            </w:r>
            <w:r w:rsidRPr="00C26C80">
              <w:rPr>
                <w:rStyle w:val="Hyperlink"/>
              </w:rPr>
              <w:t>Suspension and withdrawals</w:t>
            </w:r>
            <w:r w:rsidRPr="00EA0BD7">
              <w:rPr>
                <w:rStyle w:val="Hyperlink"/>
                <w:webHidden/>
              </w:rPr>
              <w:tab/>
            </w:r>
            <w:r w:rsidRPr="00EA0BD7">
              <w:rPr>
                <w:rStyle w:val="Hyperlink"/>
                <w:webHidden/>
              </w:rPr>
              <w:fldChar w:fldCharType="begin"/>
            </w:r>
            <w:r w:rsidRPr="00EA0BD7">
              <w:rPr>
                <w:rStyle w:val="Hyperlink"/>
                <w:webHidden/>
              </w:rPr>
              <w:instrText xml:space="preserve"> PAGEREF _Toc169116465 \h </w:instrText>
            </w:r>
            <w:r w:rsidRPr="00EA0BD7">
              <w:rPr>
                <w:rStyle w:val="Hyperlink"/>
                <w:webHidden/>
              </w:rPr>
            </w:r>
            <w:r w:rsidRPr="00EA0BD7">
              <w:rPr>
                <w:rStyle w:val="Hyperlink"/>
                <w:webHidden/>
              </w:rPr>
              <w:fldChar w:fldCharType="separate"/>
            </w:r>
            <w:r w:rsidRPr="00EA0BD7">
              <w:rPr>
                <w:rStyle w:val="Hyperlink"/>
                <w:webHidden/>
              </w:rPr>
              <w:t>12</w:t>
            </w:r>
            <w:r w:rsidRPr="00EA0BD7">
              <w:rPr>
                <w:rStyle w:val="Hyperlink"/>
                <w:webHidden/>
              </w:rPr>
              <w:fldChar w:fldCharType="end"/>
            </w:r>
          </w:hyperlink>
        </w:p>
        <w:p w14:paraId="1C240283" w14:textId="661B3BEF" w:rsidR="00C26C80" w:rsidRPr="00C26C80" w:rsidRDefault="00C26C80" w:rsidP="000A58F3">
          <w:pPr>
            <w:pStyle w:val="TOC1"/>
            <w:rPr>
              <w:rFonts w:eastAsiaTheme="minorEastAsia"/>
              <w:kern w:val="2"/>
              <w:sz w:val="24"/>
              <w:szCs w:val="24"/>
              <w14:ligatures w14:val="standardContextual"/>
            </w:rPr>
          </w:pPr>
          <w:hyperlink w:anchor="_Toc169116466" w:history="1">
            <w:r w:rsidRPr="00C26C80">
              <w:rPr>
                <w:rStyle w:val="Hyperlink"/>
              </w:rPr>
              <w:t>5</w:t>
            </w:r>
            <w:r w:rsidRPr="00C26C80">
              <w:rPr>
                <w:rFonts w:eastAsiaTheme="minorEastAsia"/>
                <w:kern w:val="2"/>
                <w:sz w:val="24"/>
                <w:szCs w:val="24"/>
                <w14:ligatures w14:val="standardContextual"/>
              </w:rPr>
              <w:tab/>
            </w:r>
            <w:r w:rsidRPr="00C26C80">
              <w:rPr>
                <w:rStyle w:val="Hyperlink"/>
              </w:rPr>
              <w:t>Appendices</w:t>
            </w:r>
            <w:r w:rsidRPr="00C26C80">
              <w:rPr>
                <w:webHidden/>
              </w:rPr>
              <w:tab/>
            </w:r>
            <w:r w:rsidRPr="00C26C80">
              <w:rPr>
                <w:webHidden/>
              </w:rPr>
              <w:fldChar w:fldCharType="begin"/>
            </w:r>
            <w:r w:rsidRPr="00C26C80">
              <w:rPr>
                <w:webHidden/>
              </w:rPr>
              <w:instrText xml:space="preserve"> PAGEREF _Toc169116466 \h </w:instrText>
            </w:r>
            <w:r w:rsidRPr="00C26C80">
              <w:rPr>
                <w:webHidden/>
              </w:rPr>
            </w:r>
            <w:r w:rsidRPr="00C26C80">
              <w:rPr>
                <w:webHidden/>
              </w:rPr>
              <w:fldChar w:fldCharType="separate"/>
            </w:r>
            <w:r w:rsidRPr="00C26C80">
              <w:rPr>
                <w:webHidden/>
              </w:rPr>
              <w:t>12</w:t>
            </w:r>
            <w:r w:rsidRPr="00C26C80">
              <w:rPr>
                <w:webHidden/>
              </w:rPr>
              <w:fldChar w:fldCharType="end"/>
            </w:r>
          </w:hyperlink>
        </w:p>
        <w:p w14:paraId="2C812313" w14:textId="20CC9F23" w:rsidR="00C26C80" w:rsidRPr="00C26C80" w:rsidRDefault="00C26C80" w:rsidP="000A58F3">
          <w:pPr>
            <w:pStyle w:val="TOC1"/>
            <w:rPr>
              <w:rFonts w:eastAsiaTheme="minorEastAsia"/>
              <w:kern w:val="2"/>
              <w:sz w:val="24"/>
              <w:szCs w:val="24"/>
              <w14:ligatures w14:val="standardContextual"/>
            </w:rPr>
          </w:pPr>
          <w:hyperlink w:anchor="_Toc169116467" w:history="1">
            <w:r w:rsidRPr="00C26C80">
              <w:rPr>
                <w:rStyle w:val="Hyperlink"/>
                <w:rFonts w:cs="Arial"/>
              </w:rPr>
              <w:t>6</w:t>
            </w:r>
            <w:r w:rsidRPr="00C26C80">
              <w:rPr>
                <w:rFonts w:eastAsiaTheme="minorEastAsia"/>
                <w:kern w:val="2"/>
                <w:sz w:val="24"/>
                <w:szCs w:val="24"/>
                <w14:ligatures w14:val="standardContextual"/>
              </w:rPr>
              <w:tab/>
            </w:r>
            <w:r w:rsidRPr="00C26C80">
              <w:rPr>
                <w:rStyle w:val="Hyperlink"/>
              </w:rPr>
              <w:t>Additional Guidance Documentation</w:t>
            </w:r>
            <w:r w:rsidRPr="00C26C80">
              <w:rPr>
                <w:webHidden/>
              </w:rPr>
              <w:tab/>
            </w:r>
            <w:r w:rsidRPr="00C26C80">
              <w:rPr>
                <w:webHidden/>
              </w:rPr>
              <w:fldChar w:fldCharType="begin"/>
            </w:r>
            <w:r w:rsidRPr="00C26C80">
              <w:rPr>
                <w:webHidden/>
              </w:rPr>
              <w:instrText xml:space="preserve"> PAGEREF _Toc169116467 \h </w:instrText>
            </w:r>
            <w:r w:rsidRPr="00C26C80">
              <w:rPr>
                <w:webHidden/>
              </w:rPr>
            </w:r>
            <w:r w:rsidRPr="00C26C80">
              <w:rPr>
                <w:webHidden/>
              </w:rPr>
              <w:fldChar w:fldCharType="separate"/>
            </w:r>
            <w:r w:rsidRPr="00C26C80">
              <w:rPr>
                <w:webHidden/>
              </w:rPr>
              <w:t>13</w:t>
            </w:r>
            <w:r w:rsidRPr="00C26C80">
              <w:rPr>
                <w:webHidden/>
              </w:rPr>
              <w:fldChar w:fldCharType="end"/>
            </w:r>
          </w:hyperlink>
        </w:p>
        <w:p w14:paraId="712B4E51" w14:textId="680CD120" w:rsidR="00C26C80" w:rsidRPr="00C26C80" w:rsidRDefault="00C26C80" w:rsidP="000A58F3">
          <w:pPr>
            <w:pStyle w:val="TOC1"/>
            <w:rPr>
              <w:rFonts w:eastAsiaTheme="minorEastAsia"/>
              <w:kern w:val="2"/>
              <w:sz w:val="24"/>
              <w:szCs w:val="24"/>
              <w14:ligatures w14:val="standardContextual"/>
            </w:rPr>
          </w:pPr>
          <w:hyperlink w:anchor="_Toc169116468" w:history="1">
            <w:r w:rsidRPr="00C26C80">
              <w:rPr>
                <w:rStyle w:val="Hyperlink"/>
              </w:rPr>
              <w:t>7</w:t>
            </w:r>
            <w:r w:rsidRPr="00C26C80">
              <w:rPr>
                <w:rFonts w:eastAsiaTheme="minorEastAsia"/>
                <w:kern w:val="2"/>
                <w:sz w:val="24"/>
                <w:szCs w:val="24"/>
                <w14:ligatures w14:val="standardContextual"/>
              </w:rPr>
              <w:tab/>
            </w:r>
            <w:r w:rsidRPr="00C26C80">
              <w:rPr>
                <w:rStyle w:val="Hyperlink"/>
              </w:rPr>
              <w:t>Publications Referred To:</w:t>
            </w:r>
            <w:r w:rsidRPr="00C26C80">
              <w:rPr>
                <w:webHidden/>
              </w:rPr>
              <w:tab/>
            </w:r>
            <w:r w:rsidRPr="00C26C80">
              <w:rPr>
                <w:webHidden/>
              </w:rPr>
              <w:fldChar w:fldCharType="begin"/>
            </w:r>
            <w:r w:rsidRPr="00C26C80">
              <w:rPr>
                <w:webHidden/>
              </w:rPr>
              <w:instrText xml:space="preserve"> PAGEREF _Toc169116468 \h </w:instrText>
            </w:r>
            <w:r w:rsidRPr="00C26C80">
              <w:rPr>
                <w:webHidden/>
              </w:rPr>
            </w:r>
            <w:r w:rsidRPr="00C26C80">
              <w:rPr>
                <w:webHidden/>
              </w:rPr>
              <w:fldChar w:fldCharType="separate"/>
            </w:r>
            <w:r w:rsidRPr="00C26C80">
              <w:rPr>
                <w:webHidden/>
              </w:rPr>
              <w:t>13</w:t>
            </w:r>
            <w:r w:rsidRPr="00C26C80">
              <w:rPr>
                <w:webHidden/>
              </w:rPr>
              <w:fldChar w:fldCharType="end"/>
            </w:r>
          </w:hyperlink>
        </w:p>
        <w:p w14:paraId="25685F08" w14:textId="4A1B352E" w:rsidR="00C26C80" w:rsidRPr="00C26C80" w:rsidRDefault="00C26C80" w:rsidP="000A58F3">
          <w:pPr>
            <w:pStyle w:val="TOC1"/>
            <w:rPr>
              <w:rFonts w:eastAsiaTheme="minorEastAsia"/>
              <w:kern w:val="2"/>
              <w:sz w:val="24"/>
              <w:szCs w:val="24"/>
              <w14:ligatures w14:val="standardContextual"/>
            </w:rPr>
          </w:pPr>
          <w:hyperlink w:anchor="_Toc169116469" w:history="1">
            <w:r w:rsidRPr="00C26C80">
              <w:rPr>
                <w:rStyle w:val="Hyperlink"/>
              </w:rPr>
              <w:t>Amendments to the publication</w:t>
            </w:r>
            <w:r w:rsidRPr="00C26C80">
              <w:rPr>
                <w:webHidden/>
              </w:rPr>
              <w:tab/>
            </w:r>
            <w:r w:rsidRPr="00C26C80">
              <w:rPr>
                <w:webHidden/>
              </w:rPr>
              <w:fldChar w:fldCharType="begin"/>
            </w:r>
            <w:r w:rsidRPr="00C26C80">
              <w:rPr>
                <w:webHidden/>
              </w:rPr>
              <w:instrText xml:space="preserve"> PAGEREF _Toc169116469 \h </w:instrText>
            </w:r>
            <w:r w:rsidRPr="00C26C80">
              <w:rPr>
                <w:webHidden/>
              </w:rPr>
            </w:r>
            <w:r w:rsidRPr="00C26C80">
              <w:rPr>
                <w:webHidden/>
              </w:rPr>
              <w:fldChar w:fldCharType="separate"/>
            </w:r>
            <w:r w:rsidRPr="00C26C80">
              <w:rPr>
                <w:webHidden/>
              </w:rPr>
              <w:t>13</w:t>
            </w:r>
            <w:r w:rsidRPr="00C26C80">
              <w:rPr>
                <w:webHidden/>
              </w:rPr>
              <w:fldChar w:fldCharType="end"/>
            </w:r>
          </w:hyperlink>
        </w:p>
        <w:p w14:paraId="466FE5DF" w14:textId="7CD36960" w:rsidR="00C26C80" w:rsidRPr="00C26C80" w:rsidRDefault="00C26C80">
          <w:r w:rsidRPr="00C26C80">
            <w:rPr>
              <w:noProof/>
            </w:rPr>
            <w:fldChar w:fldCharType="end"/>
          </w:r>
        </w:p>
      </w:sdtContent>
    </w:sdt>
    <w:p w14:paraId="0958465A" w14:textId="652645C9" w:rsidR="00F25DDD" w:rsidRPr="00C26C80" w:rsidRDefault="00F25DDD" w:rsidP="000A58F3">
      <w:pPr>
        <w:pStyle w:val="TOC1"/>
        <w:rPr>
          <w:rFonts w:eastAsiaTheme="minorEastAsia"/>
          <w:kern w:val="2"/>
          <w:sz w:val="24"/>
          <w:szCs w:val="24"/>
          <w14:ligatures w14:val="standardContextual"/>
        </w:rPr>
      </w:pPr>
      <w:r w:rsidRPr="00C26C80">
        <w:rPr>
          <w:rStyle w:val="Hyperlink"/>
        </w:rPr>
        <w:fldChar w:fldCharType="end"/>
      </w:r>
    </w:p>
    <w:p w14:paraId="1A8FAE22" w14:textId="7D80DD1E" w:rsidR="00F25DDD" w:rsidRPr="00C26C80" w:rsidRDefault="00F25DDD" w:rsidP="000A58F3">
      <w:pPr>
        <w:pStyle w:val="TOC1"/>
      </w:pPr>
    </w:p>
    <w:p w14:paraId="2FF6D633" w14:textId="1518141D" w:rsidR="00017C36" w:rsidRPr="00C26C80" w:rsidRDefault="00017C36" w:rsidP="00F25DDD">
      <w:pPr>
        <w:outlineLvl w:val="0"/>
      </w:pPr>
      <w:r w:rsidRPr="00C26C80">
        <w:fldChar w:fldCharType="end"/>
      </w:r>
    </w:p>
    <w:p w14:paraId="0AA2589C" w14:textId="6C1E6E1E" w:rsidR="00F84D40" w:rsidRPr="00C26C80" w:rsidRDefault="00F84D40" w:rsidP="000C692D">
      <w:pPr>
        <w:rPr>
          <w:sz w:val="24"/>
        </w:rPr>
      </w:pPr>
    </w:p>
    <w:p w14:paraId="112E0ABA" w14:textId="150BA9C1" w:rsidR="00090692" w:rsidRPr="00C26C80" w:rsidRDefault="002D787E" w:rsidP="002E3F17">
      <w:r w:rsidRPr="00C26C80">
        <w:br w:type="page"/>
      </w:r>
    </w:p>
    <w:p w14:paraId="2E5E41EF" w14:textId="77777777" w:rsidR="00702EA3" w:rsidRPr="00461B71" w:rsidRDefault="00702EA3" w:rsidP="00702EA3">
      <w:pPr>
        <w:pStyle w:val="Heading1"/>
        <w:numPr>
          <w:ilvl w:val="0"/>
          <w:numId w:val="0"/>
        </w:numPr>
        <w:spacing w:before="0"/>
        <w:ind w:left="709" w:hanging="709"/>
      </w:pPr>
      <w:bookmarkStart w:id="0" w:name="_Toc169116257"/>
      <w:bookmarkStart w:id="1" w:name="_Toc169116425"/>
      <w:r w:rsidRPr="00461B71">
        <w:t>Participating Organisations</w:t>
      </w:r>
      <w:bookmarkEnd w:id="0"/>
      <w:bookmarkEnd w:id="1"/>
    </w:p>
    <w:p w14:paraId="711448C9" w14:textId="77777777" w:rsidR="00702EA3" w:rsidRPr="00461B71" w:rsidRDefault="00702EA3" w:rsidP="00702EA3">
      <w:pPr>
        <w:tabs>
          <w:tab w:val="left" w:pos="709"/>
        </w:tabs>
        <w:spacing w:after="0"/>
        <w:contextualSpacing/>
        <w:jc w:val="both"/>
      </w:pPr>
    </w:p>
    <w:p w14:paraId="3239347E" w14:textId="77777777" w:rsidR="00702EA3" w:rsidRPr="00461B71" w:rsidRDefault="00702EA3" w:rsidP="00DA3147">
      <w:pPr>
        <w:tabs>
          <w:tab w:val="left" w:pos="709"/>
        </w:tabs>
        <w:spacing w:after="0"/>
        <w:contextualSpacing/>
      </w:pPr>
      <w:r w:rsidRPr="00461B71">
        <w:t>This standard has been developed in conjunction with Industry Stakeholders and was the subject of public consultation via the BRE Global website.</w:t>
      </w:r>
    </w:p>
    <w:p w14:paraId="579F87C9" w14:textId="77777777" w:rsidR="00702EA3" w:rsidRPr="00461B71" w:rsidRDefault="00702EA3" w:rsidP="00DA3147">
      <w:pPr>
        <w:tabs>
          <w:tab w:val="left" w:pos="709"/>
        </w:tabs>
        <w:spacing w:after="0"/>
        <w:contextualSpacing/>
      </w:pPr>
    </w:p>
    <w:p w14:paraId="1E2904D6" w14:textId="77777777" w:rsidR="00702EA3" w:rsidRPr="00461B71" w:rsidRDefault="00702EA3" w:rsidP="00DA3147">
      <w:pPr>
        <w:tabs>
          <w:tab w:val="left" w:pos="709"/>
        </w:tabs>
        <w:spacing w:after="0"/>
        <w:contextualSpacing/>
      </w:pPr>
      <w:r w:rsidRPr="00461B71">
        <w:t xml:space="preserve">The following organisations participated in the standard’s preparation and review:- </w:t>
      </w:r>
      <w:r w:rsidRPr="00461B71">
        <w:rPr>
          <w:highlight w:val="yellow"/>
        </w:rPr>
        <w:t>(subject to their approval)</w:t>
      </w:r>
    </w:p>
    <w:p w14:paraId="26AB3EEA" w14:textId="77777777" w:rsidR="00702EA3" w:rsidRPr="00461B71" w:rsidRDefault="00702EA3" w:rsidP="00DA3147">
      <w:pPr>
        <w:tabs>
          <w:tab w:val="left" w:pos="709"/>
        </w:tabs>
        <w:spacing w:after="0"/>
        <w:contextualSpacing/>
        <w:rPr>
          <w:highlight w:val="yellow"/>
        </w:rPr>
      </w:pPr>
    </w:p>
    <w:p w14:paraId="5CF37778" w14:textId="77777777" w:rsidR="00B964A3" w:rsidRPr="00A24B72" w:rsidRDefault="00B964A3" w:rsidP="00B964A3">
      <w:pPr>
        <w:pStyle w:val="LPSbodytext"/>
        <w:tabs>
          <w:tab w:val="clear" w:pos="993"/>
          <w:tab w:val="left" w:pos="709"/>
        </w:tabs>
        <w:ind w:left="0"/>
        <w:contextualSpacing/>
      </w:pPr>
      <w:r w:rsidRPr="00A24B72">
        <w:t xml:space="preserve">Association of British Insurers </w:t>
      </w:r>
    </w:p>
    <w:p w14:paraId="033B1AB4" w14:textId="77777777" w:rsidR="00B964A3" w:rsidRPr="00A24B72" w:rsidRDefault="00B964A3" w:rsidP="00B964A3">
      <w:pPr>
        <w:pStyle w:val="LPSbodytext"/>
        <w:tabs>
          <w:tab w:val="clear" w:pos="993"/>
          <w:tab w:val="left" w:pos="709"/>
        </w:tabs>
        <w:ind w:left="0"/>
        <w:contextualSpacing/>
      </w:pPr>
      <w:r w:rsidRPr="00A24B72">
        <w:t>Association of Building Engineers</w:t>
      </w:r>
    </w:p>
    <w:p w14:paraId="0D7C1248" w14:textId="77777777" w:rsidR="00B964A3" w:rsidRPr="00A24B72" w:rsidRDefault="00B964A3" w:rsidP="00B964A3">
      <w:pPr>
        <w:pStyle w:val="LPSbodytext"/>
        <w:tabs>
          <w:tab w:val="clear" w:pos="993"/>
          <w:tab w:val="left" w:pos="709"/>
        </w:tabs>
        <w:ind w:left="0"/>
        <w:contextualSpacing/>
      </w:pPr>
      <w:r w:rsidRPr="00A24B72">
        <w:t>Association of Chief Police Officers</w:t>
      </w:r>
    </w:p>
    <w:p w14:paraId="6BD6120C" w14:textId="77777777" w:rsidR="00B964A3" w:rsidRPr="00A24B72" w:rsidRDefault="00B964A3" w:rsidP="00B964A3">
      <w:pPr>
        <w:pStyle w:val="LPSbodytext"/>
        <w:tabs>
          <w:tab w:val="clear" w:pos="993"/>
          <w:tab w:val="left" w:pos="709"/>
        </w:tabs>
        <w:ind w:left="0"/>
        <w:contextualSpacing/>
      </w:pPr>
      <w:r w:rsidRPr="00A24B72">
        <w:t xml:space="preserve">Association for Specialist Fire Protection </w:t>
      </w:r>
    </w:p>
    <w:p w14:paraId="0E7F488E" w14:textId="77777777" w:rsidR="00B964A3" w:rsidRPr="00A24B72" w:rsidRDefault="00B964A3" w:rsidP="00B964A3">
      <w:pPr>
        <w:pStyle w:val="LPSbodytext"/>
        <w:tabs>
          <w:tab w:val="clear" w:pos="993"/>
          <w:tab w:val="left" w:pos="709"/>
        </w:tabs>
        <w:ind w:left="0"/>
        <w:contextualSpacing/>
      </w:pPr>
      <w:r w:rsidRPr="00A24B72">
        <w:t>British Automatic Fire Sprinkler Association</w:t>
      </w:r>
    </w:p>
    <w:p w14:paraId="440F1C2B" w14:textId="77777777" w:rsidR="00B964A3" w:rsidRPr="00A24B72" w:rsidRDefault="00B964A3" w:rsidP="00B964A3">
      <w:pPr>
        <w:pStyle w:val="LPSbodytext"/>
        <w:tabs>
          <w:tab w:val="clear" w:pos="993"/>
          <w:tab w:val="left" w:pos="709"/>
        </w:tabs>
        <w:ind w:left="0"/>
        <w:contextualSpacing/>
      </w:pPr>
      <w:r w:rsidRPr="00A24B72">
        <w:t>British Fire Protection Systems Association</w:t>
      </w:r>
    </w:p>
    <w:p w14:paraId="12B87A63" w14:textId="77777777" w:rsidR="00B964A3" w:rsidRPr="00A24B72" w:rsidRDefault="00B964A3" w:rsidP="00B964A3">
      <w:pPr>
        <w:pStyle w:val="LPSbodytext"/>
        <w:tabs>
          <w:tab w:val="clear" w:pos="993"/>
          <w:tab w:val="left" w:pos="709"/>
        </w:tabs>
        <w:ind w:left="0"/>
        <w:contextualSpacing/>
      </w:pPr>
      <w:r w:rsidRPr="00A24B72">
        <w:t>British Rigid Urethane Foam Manufacturers’ Association</w:t>
      </w:r>
    </w:p>
    <w:p w14:paraId="4A3BD67F" w14:textId="77777777" w:rsidR="00B964A3" w:rsidRPr="00A24B72" w:rsidRDefault="00B964A3" w:rsidP="00B964A3">
      <w:pPr>
        <w:pStyle w:val="LPSbodytext"/>
        <w:tabs>
          <w:tab w:val="clear" w:pos="993"/>
          <w:tab w:val="left" w:pos="709"/>
        </w:tabs>
        <w:ind w:left="0"/>
        <w:contextualSpacing/>
      </w:pPr>
      <w:r w:rsidRPr="00A24B72">
        <w:t>British Security Industry Association</w:t>
      </w:r>
    </w:p>
    <w:p w14:paraId="74A09841" w14:textId="77777777" w:rsidR="00B964A3" w:rsidRPr="00A24B72" w:rsidRDefault="00B964A3" w:rsidP="00B964A3">
      <w:pPr>
        <w:pStyle w:val="LPSbodytext"/>
        <w:tabs>
          <w:tab w:val="clear" w:pos="993"/>
          <w:tab w:val="left" w:pos="709"/>
        </w:tabs>
        <w:ind w:left="0"/>
        <w:contextualSpacing/>
      </w:pPr>
      <w:r w:rsidRPr="00A24B72">
        <w:t>BT</w:t>
      </w:r>
    </w:p>
    <w:p w14:paraId="4FFDF8D0" w14:textId="77777777" w:rsidR="00B964A3" w:rsidRPr="00A24B72" w:rsidRDefault="00B964A3" w:rsidP="00B964A3">
      <w:pPr>
        <w:pStyle w:val="LPSbodytext"/>
        <w:tabs>
          <w:tab w:val="clear" w:pos="993"/>
          <w:tab w:val="left" w:pos="709"/>
        </w:tabs>
        <w:ind w:left="0"/>
        <w:contextualSpacing/>
      </w:pPr>
      <w:r w:rsidRPr="00A24B72">
        <w:t>Chief Fire Officers Association</w:t>
      </w:r>
    </w:p>
    <w:p w14:paraId="5D3F1F80" w14:textId="77777777" w:rsidR="00B964A3" w:rsidRPr="00A24B72" w:rsidRDefault="00B964A3" w:rsidP="00B964A3">
      <w:pPr>
        <w:pStyle w:val="LPSbodytext"/>
        <w:tabs>
          <w:tab w:val="clear" w:pos="993"/>
          <w:tab w:val="left" w:pos="709"/>
        </w:tabs>
        <w:ind w:left="0"/>
        <w:contextualSpacing/>
      </w:pPr>
      <w:r w:rsidRPr="00A24B72">
        <w:t>Door &amp; Hardware Federation</w:t>
      </w:r>
    </w:p>
    <w:p w14:paraId="59A84678" w14:textId="77777777" w:rsidR="00B964A3" w:rsidRPr="00A24B72" w:rsidRDefault="00B964A3" w:rsidP="00B964A3">
      <w:pPr>
        <w:pStyle w:val="LPSbodytext"/>
        <w:tabs>
          <w:tab w:val="clear" w:pos="993"/>
          <w:tab w:val="left" w:pos="709"/>
        </w:tabs>
        <w:ind w:left="0"/>
        <w:contextualSpacing/>
      </w:pPr>
      <w:r w:rsidRPr="00A24B72">
        <w:t>Electrical Contractors Association</w:t>
      </w:r>
    </w:p>
    <w:p w14:paraId="27A442AF" w14:textId="77777777" w:rsidR="00B964A3" w:rsidRPr="00A24B72" w:rsidRDefault="00B964A3" w:rsidP="00B964A3">
      <w:pPr>
        <w:pStyle w:val="LPSbodytext"/>
        <w:tabs>
          <w:tab w:val="clear" w:pos="993"/>
          <w:tab w:val="left" w:pos="709"/>
        </w:tabs>
        <w:ind w:left="0"/>
        <w:contextualSpacing/>
      </w:pPr>
      <w:r w:rsidRPr="00A24B72">
        <w:t>Engineering Panels in Construction</w:t>
      </w:r>
    </w:p>
    <w:p w14:paraId="639F0C4A" w14:textId="77777777" w:rsidR="00B964A3" w:rsidRPr="00A24B72" w:rsidRDefault="00B964A3" w:rsidP="00B964A3">
      <w:pPr>
        <w:pStyle w:val="LPSbodytext"/>
        <w:tabs>
          <w:tab w:val="clear" w:pos="993"/>
          <w:tab w:val="left" w:pos="709"/>
        </w:tabs>
        <w:ind w:left="0"/>
        <w:contextualSpacing/>
      </w:pPr>
      <w:r w:rsidRPr="00A24B72">
        <w:t>EURISOL UK Mineral Wool Association</w:t>
      </w:r>
    </w:p>
    <w:p w14:paraId="67A74F1E" w14:textId="77777777" w:rsidR="00B964A3" w:rsidRPr="00A24B72" w:rsidRDefault="00B964A3" w:rsidP="00B964A3">
      <w:pPr>
        <w:pStyle w:val="LPSbodytext"/>
        <w:tabs>
          <w:tab w:val="clear" w:pos="993"/>
          <w:tab w:val="left" w:pos="709"/>
        </w:tabs>
        <w:ind w:left="0"/>
        <w:contextualSpacing/>
      </w:pPr>
      <w:r w:rsidRPr="00A24B72">
        <w:t>European Fire Sprinkler Network</w:t>
      </w:r>
    </w:p>
    <w:p w14:paraId="189322BE" w14:textId="77777777" w:rsidR="00B964A3" w:rsidRPr="00A24B72" w:rsidRDefault="00B964A3" w:rsidP="00B964A3">
      <w:pPr>
        <w:pStyle w:val="LPSbodytext"/>
        <w:tabs>
          <w:tab w:val="clear" w:pos="993"/>
          <w:tab w:val="left" w:pos="709"/>
        </w:tabs>
        <w:ind w:left="0"/>
        <w:contextualSpacing/>
      </w:pPr>
      <w:r w:rsidRPr="00A24B72">
        <w:t>Glass and Glazing Federation</w:t>
      </w:r>
    </w:p>
    <w:p w14:paraId="5FA89BA1" w14:textId="77777777" w:rsidR="00B964A3" w:rsidRPr="00A24B72" w:rsidRDefault="00B964A3" w:rsidP="00B964A3">
      <w:pPr>
        <w:pStyle w:val="LPSbodytext"/>
        <w:tabs>
          <w:tab w:val="clear" w:pos="993"/>
          <w:tab w:val="left" w:pos="709"/>
        </w:tabs>
        <w:ind w:left="0"/>
        <w:contextualSpacing/>
      </w:pPr>
      <w:r w:rsidRPr="00A24B72">
        <w:t>Health &amp; Safety Executive</w:t>
      </w:r>
    </w:p>
    <w:p w14:paraId="626749B3" w14:textId="77777777" w:rsidR="00B964A3" w:rsidRPr="00A24B72" w:rsidRDefault="00B964A3" w:rsidP="00B964A3">
      <w:pPr>
        <w:pStyle w:val="LPSbodytext"/>
        <w:tabs>
          <w:tab w:val="clear" w:pos="993"/>
          <w:tab w:val="left" w:pos="709"/>
        </w:tabs>
        <w:ind w:left="0"/>
        <w:contextualSpacing/>
      </w:pPr>
      <w:r w:rsidRPr="00A24B72">
        <w:t>Heating, Ventilation and Air Conditioning Manufacturers’ Association</w:t>
      </w:r>
    </w:p>
    <w:p w14:paraId="2F834C8B" w14:textId="77777777" w:rsidR="00B964A3" w:rsidRPr="00A24B72" w:rsidRDefault="00B964A3" w:rsidP="00B964A3">
      <w:pPr>
        <w:pStyle w:val="LPSbodytext"/>
        <w:tabs>
          <w:tab w:val="clear" w:pos="993"/>
          <w:tab w:val="left" w:pos="709"/>
        </w:tabs>
        <w:ind w:left="0"/>
        <w:contextualSpacing/>
      </w:pPr>
      <w:r w:rsidRPr="00A24B72">
        <w:t>Home Office</w:t>
      </w:r>
    </w:p>
    <w:p w14:paraId="5B1C3547" w14:textId="77777777" w:rsidR="00B964A3" w:rsidRPr="00A24B72" w:rsidRDefault="00B964A3" w:rsidP="00B964A3">
      <w:pPr>
        <w:pStyle w:val="LPSbodytext"/>
        <w:tabs>
          <w:tab w:val="clear" w:pos="993"/>
          <w:tab w:val="left" w:pos="709"/>
        </w:tabs>
        <w:ind w:left="0"/>
        <w:contextualSpacing/>
      </w:pPr>
      <w:r w:rsidRPr="00A24B72">
        <w:t>Intumescent Fire Seals Association</w:t>
      </w:r>
    </w:p>
    <w:p w14:paraId="6434DB41" w14:textId="77777777" w:rsidR="00B964A3" w:rsidRPr="00A24B72" w:rsidRDefault="00B964A3" w:rsidP="00B964A3">
      <w:pPr>
        <w:pStyle w:val="LPSbodytext"/>
        <w:tabs>
          <w:tab w:val="clear" w:pos="993"/>
          <w:tab w:val="left" w:pos="709"/>
        </w:tabs>
        <w:ind w:left="0"/>
        <w:contextualSpacing/>
      </w:pPr>
      <w:r w:rsidRPr="00A24B72">
        <w:t>Metronet</w:t>
      </w:r>
    </w:p>
    <w:p w14:paraId="5ACC2D1F" w14:textId="77777777" w:rsidR="00B964A3" w:rsidRPr="00A24B72" w:rsidRDefault="00B964A3" w:rsidP="00B964A3">
      <w:pPr>
        <w:pStyle w:val="LPSbodytext"/>
        <w:tabs>
          <w:tab w:val="clear" w:pos="993"/>
          <w:tab w:val="left" w:pos="709"/>
        </w:tabs>
        <w:ind w:left="0"/>
        <w:contextualSpacing/>
      </w:pPr>
      <w:r w:rsidRPr="00A24B72">
        <w:t>Modular &amp; Portable Building Association</w:t>
      </w:r>
    </w:p>
    <w:p w14:paraId="65EBD64D" w14:textId="77777777" w:rsidR="00B964A3" w:rsidRPr="00A24B72" w:rsidRDefault="00B964A3" w:rsidP="00B964A3">
      <w:pPr>
        <w:pStyle w:val="LPSbodytext"/>
        <w:tabs>
          <w:tab w:val="clear" w:pos="993"/>
          <w:tab w:val="left" w:pos="709"/>
        </w:tabs>
        <w:ind w:left="0"/>
        <w:contextualSpacing/>
      </w:pPr>
      <w:r w:rsidRPr="00A24B72">
        <w:t>Risk Engineering Data Exchange Group</w:t>
      </w:r>
    </w:p>
    <w:p w14:paraId="23893239" w14:textId="77777777" w:rsidR="00B964A3" w:rsidRPr="00A24B72" w:rsidRDefault="00B964A3" w:rsidP="00B964A3">
      <w:pPr>
        <w:pStyle w:val="LPSbodytext"/>
        <w:tabs>
          <w:tab w:val="clear" w:pos="993"/>
          <w:tab w:val="left" w:pos="709"/>
        </w:tabs>
        <w:ind w:left="0"/>
        <w:contextualSpacing/>
      </w:pPr>
      <w:r w:rsidRPr="00A24B72">
        <w:t>Royal and Sun Alliance</w:t>
      </w:r>
    </w:p>
    <w:p w14:paraId="61587DE9" w14:textId="77777777" w:rsidR="00B964A3" w:rsidRDefault="00B964A3" w:rsidP="00B964A3">
      <w:pPr>
        <w:pStyle w:val="LPSbodytext"/>
        <w:tabs>
          <w:tab w:val="clear" w:pos="993"/>
          <w:tab w:val="left" w:pos="709"/>
        </w:tabs>
        <w:ind w:left="0"/>
        <w:contextualSpacing/>
      </w:pPr>
      <w:r w:rsidRPr="00A24B72">
        <w:t>Royal Institution of Chartered Surveyors</w:t>
      </w:r>
    </w:p>
    <w:p w14:paraId="21324189" w14:textId="77777777" w:rsidR="00702EA3" w:rsidRDefault="00702EA3" w:rsidP="00DA3147">
      <w:pPr>
        <w:tabs>
          <w:tab w:val="left" w:pos="709"/>
        </w:tabs>
        <w:spacing w:after="0"/>
        <w:contextualSpacing/>
      </w:pPr>
    </w:p>
    <w:p w14:paraId="2008E91B" w14:textId="77777777" w:rsidR="00702EA3" w:rsidRDefault="00702EA3" w:rsidP="00DA3147">
      <w:pPr>
        <w:tabs>
          <w:tab w:val="left" w:pos="709"/>
        </w:tabs>
        <w:spacing w:after="0"/>
        <w:contextualSpacing/>
      </w:pPr>
    </w:p>
    <w:p w14:paraId="10E37D77" w14:textId="77777777" w:rsidR="00702EA3" w:rsidRDefault="00702EA3" w:rsidP="00DA3147">
      <w:pPr>
        <w:tabs>
          <w:tab w:val="left" w:pos="709"/>
        </w:tabs>
        <w:spacing w:after="0"/>
        <w:contextualSpacing/>
      </w:pPr>
    </w:p>
    <w:p w14:paraId="0250EABE" w14:textId="77777777" w:rsidR="00702EA3" w:rsidRDefault="00702EA3" w:rsidP="00DA3147">
      <w:pPr>
        <w:tabs>
          <w:tab w:val="left" w:pos="709"/>
        </w:tabs>
        <w:spacing w:after="0"/>
        <w:contextualSpacing/>
      </w:pPr>
    </w:p>
    <w:p w14:paraId="754A2A73" w14:textId="77777777" w:rsidR="00702EA3" w:rsidRDefault="00702EA3" w:rsidP="00DA3147">
      <w:pPr>
        <w:tabs>
          <w:tab w:val="left" w:pos="709"/>
        </w:tabs>
        <w:spacing w:after="0"/>
        <w:contextualSpacing/>
      </w:pPr>
    </w:p>
    <w:p w14:paraId="394B7D29" w14:textId="77777777" w:rsidR="00702EA3" w:rsidRDefault="00702EA3" w:rsidP="00DA3147">
      <w:pPr>
        <w:tabs>
          <w:tab w:val="left" w:pos="709"/>
        </w:tabs>
        <w:spacing w:after="0"/>
        <w:contextualSpacing/>
      </w:pPr>
    </w:p>
    <w:p w14:paraId="200D505C" w14:textId="77777777" w:rsidR="00702EA3" w:rsidRDefault="00702EA3" w:rsidP="00DA3147">
      <w:pPr>
        <w:tabs>
          <w:tab w:val="left" w:pos="709"/>
        </w:tabs>
        <w:spacing w:after="0"/>
        <w:contextualSpacing/>
      </w:pPr>
    </w:p>
    <w:p w14:paraId="39D09152" w14:textId="77777777" w:rsidR="00702EA3" w:rsidRDefault="00702EA3" w:rsidP="00DA3147">
      <w:pPr>
        <w:tabs>
          <w:tab w:val="left" w:pos="709"/>
        </w:tabs>
        <w:spacing w:after="0"/>
        <w:contextualSpacing/>
      </w:pPr>
    </w:p>
    <w:p w14:paraId="1163BD99" w14:textId="77777777" w:rsidR="00702EA3" w:rsidRDefault="00702EA3" w:rsidP="00DA3147">
      <w:pPr>
        <w:tabs>
          <w:tab w:val="left" w:pos="709"/>
        </w:tabs>
        <w:spacing w:after="0"/>
        <w:contextualSpacing/>
      </w:pPr>
    </w:p>
    <w:p w14:paraId="3A6D6302" w14:textId="77777777" w:rsidR="00702EA3" w:rsidRDefault="00702EA3" w:rsidP="00DA3147">
      <w:pPr>
        <w:tabs>
          <w:tab w:val="left" w:pos="709"/>
        </w:tabs>
        <w:spacing w:after="0"/>
        <w:contextualSpacing/>
      </w:pPr>
    </w:p>
    <w:p w14:paraId="117C280F" w14:textId="77777777" w:rsidR="00702EA3" w:rsidRDefault="00702EA3" w:rsidP="00DA3147">
      <w:pPr>
        <w:tabs>
          <w:tab w:val="left" w:pos="709"/>
        </w:tabs>
        <w:spacing w:after="0"/>
        <w:contextualSpacing/>
      </w:pPr>
    </w:p>
    <w:p w14:paraId="6319833D" w14:textId="77777777" w:rsidR="00702EA3" w:rsidRDefault="00702EA3" w:rsidP="00DA3147">
      <w:pPr>
        <w:tabs>
          <w:tab w:val="left" w:pos="709"/>
        </w:tabs>
        <w:spacing w:after="0"/>
        <w:contextualSpacing/>
      </w:pPr>
    </w:p>
    <w:p w14:paraId="64CCB96A" w14:textId="77777777" w:rsidR="00702EA3" w:rsidRDefault="00702EA3" w:rsidP="00DA3147">
      <w:pPr>
        <w:tabs>
          <w:tab w:val="left" w:pos="709"/>
        </w:tabs>
        <w:spacing w:after="0"/>
        <w:contextualSpacing/>
      </w:pPr>
    </w:p>
    <w:p w14:paraId="1CF1F3D2" w14:textId="77777777" w:rsidR="00702EA3" w:rsidRDefault="00702EA3" w:rsidP="00DA3147">
      <w:pPr>
        <w:tabs>
          <w:tab w:val="left" w:pos="709"/>
        </w:tabs>
        <w:spacing w:after="0"/>
        <w:contextualSpacing/>
      </w:pPr>
    </w:p>
    <w:p w14:paraId="092390BD" w14:textId="77777777" w:rsidR="00702EA3" w:rsidRDefault="00702EA3" w:rsidP="00DA3147">
      <w:pPr>
        <w:tabs>
          <w:tab w:val="left" w:pos="709"/>
        </w:tabs>
        <w:spacing w:after="0"/>
        <w:contextualSpacing/>
      </w:pPr>
    </w:p>
    <w:p w14:paraId="34746725" w14:textId="77777777" w:rsidR="00702EA3" w:rsidRDefault="00702EA3" w:rsidP="00DA3147">
      <w:pPr>
        <w:tabs>
          <w:tab w:val="left" w:pos="709"/>
        </w:tabs>
        <w:spacing w:after="0"/>
        <w:contextualSpacing/>
      </w:pPr>
    </w:p>
    <w:p w14:paraId="70A5D107" w14:textId="77777777" w:rsidR="00702EA3" w:rsidRDefault="00702EA3" w:rsidP="00DA3147">
      <w:pPr>
        <w:tabs>
          <w:tab w:val="left" w:pos="709"/>
        </w:tabs>
        <w:spacing w:after="0"/>
        <w:contextualSpacing/>
      </w:pPr>
    </w:p>
    <w:p w14:paraId="2450EA89" w14:textId="77777777" w:rsidR="00702EA3" w:rsidRDefault="00702EA3" w:rsidP="00DA3147">
      <w:pPr>
        <w:tabs>
          <w:tab w:val="left" w:pos="709"/>
        </w:tabs>
        <w:spacing w:after="0"/>
        <w:contextualSpacing/>
      </w:pPr>
    </w:p>
    <w:p w14:paraId="4F426050" w14:textId="77777777" w:rsidR="00702EA3" w:rsidRDefault="00702EA3" w:rsidP="00DA3147">
      <w:pPr>
        <w:tabs>
          <w:tab w:val="left" w:pos="709"/>
        </w:tabs>
        <w:spacing w:after="0"/>
        <w:contextualSpacing/>
      </w:pPr>
    </w:p>
    <w:p w14:paraId="4075AF09" w14:textId="77777777" w:rsidR="00702EA3" w:rsidRDefault="00702EA3" w:rsidP="00DA3147">
      <w:pPr>
        <w:tabs>
          <w:tab w:val="left" w:pos="709"/>
        </w:tabs>
        <w:spacing w:after="0"/>
        <w:contextualSpacing/>
      </w:pPr>
    </w:p>
    <w:p w14:paraId="7DC8BB2A" w14:textId="77777777" w:rsidR="00702EA3" w:rsidRDefault="00702EA3" w:rsidP="00DA3147">
      <w:pPr>
        <w:tabs>
          <w:tab w:val="left" w:pos="709"/>
        </w:tabs>
        <w:spacing w:after="0"/>
        <w:contextualSpacing/>
      </w:pPr>
    </w:p>
    <w:p w14:paraId="18C144BA" w14:textId="77777777" w:rsidR="00702EA3" w:rsidRDefault="00702EA3" w:rsidP="00DA3147">
      <w:pPr>
        <w:tabs>
          <w:tab w:val="left" w:pos="709"/>
        </w:tabs>
        <w:spacing w:after="0"/>
        <w:contextualSpacing/>
      </w:pPr>
    </w:p>
    <w:p w14:paraId="497660D2" w14:textId="77777777" w:rsidR="00702EA3" w:rsidRDefault="00702EA3" w:rsidP="00DA3147">
      <w:pPr>
        <w:tabs>
          <w:tab w:val="left" w:pos="709"/>
        </w:tabs>
        <w:spacing w:after="0"/>
        <w:contextualSpacing/>
      </w:pPr>
    </w:p>
    <w:p w14:paraId="5D6D3C8B" w14:textId="77777777" w:rsidR="00702EA3" w:rsidRDefault="00702EA3" w:rsidP="00DA3147">
      <w:pPr>
        <w:tabs>
          <w:tab w:val="left" w:pos="709"/>
        </w:tabs>
        <w:spacing w:after="0"/>
        <w:contextualSpacing/>
      </w:pPr>
    </w:p>
    <w:p w14:paraId="42B87BAF" w14:textId="77777777" w:rsidR="00702EA3" w:rsidRDefault="00702EA3" w:rsidP="00DA3147">
      <w:pPr>
        <w:tabs>
          <w:tab w:val="left" w:pos="709"/>
        </w:tabs>
        <w:spacing w:after="0"/>
        <w:contextualSpacing/>
      </w:pPr>
    </w:p>
    <w:p w14:paraId="3A6DC496" w14:textId="77777777" w:rsidR="00702EA3" w:rsidRDefault="00702EA3" w:rsidP="00DA3147">
      <w:pPr>
        <w:tabs>
          <w:tab w:val="left" w:pos="709"/>
        </w:tabs>
        <w:spacing w:after="0"/>
        <w:contextualSpacing/>
      </w:pPr>
    </w:p>
    <w:p w14:paraId="201B8A6E" w14:textId="77777777" w:rsidR="00702EA3" w:rsidRDefault="00702EA3" w:rsidP="00DA3147">
      <w:pPr>
        <w:tabs>
          <w:tab w:val="left" w:pos="709"/>
        </w:tabs>
        <w:spacing w:after="0"/>
        <w:contextualSpacing/>
      </w:pPr>
    </w:p>
    <w:p w14:paraId="5B9A72EE" w14:textId="77777777" w:rsidR="00702EA3" w:rsidRDefault="00702EA3" w:rsidP="00DA3147">
      <w:pPr>
        <w:tabs>
          <w:tab w:val="left" w:pos="709"/>
        </w:tabs>
        <w:spacing w:after="0"/>
        <w:contextualSpacing/>
      </w:pPr>
    </w:p>
    <w:p w14:paraId="4F37ED8D" w14:textId="77777777" w:rsidR="00702EA3" w:rsidRDefault="00702EA3" w:rsidP="00DA3147">
      <w:pPr>
        <w:tabs>
          <w:tab w:val="left" w:pos="709"/>
        </w:tabs>
        <w:spacing w:after="0"/>
        <w:contextualSpacing/>
      </w:pPr>
    </w:p>
    <w:p w14:paraId="2FA112F0" w14:textId="77777777" w:rsidR="00702EA3" w:rsidRPr="00461B71" w:rsidRDefault="00702EA3" w:rsidP="00DA3147">
      <w:pPr>
        <w:tabs>
          <w:tab w:val="left" w:pos="709"/>
        </w:tabs>
        <w:spacing w:after="0"/>
        <w:contextualSpacing/>
      </w:pPr>
    </w:p>
    <w:p w14:paraId="51605D6C" w14:textId="77777777" w:rsidR="00702EA3" w:rsidRPr="00461B71" w:rsidRDefault="00702EA3" w:rsidP="00702EA3">
      <w:pPr>
        <w:pStyle w:val="Heading1"/>
        <w:numPr>
          <w:ilvl w:val="0"/>
          <w:numId w:val="0"/>
        </w:numPr>
        <w:spacing w:before="0"/>
        <w:ind w:left="709" w:hanging="709"/>
      </w:pPr>
      <w:bookmarkStart w:id="2" w:name="_Toc169116258"/>
      <w:bookmarkStart w:id="3" w:name="_Toc169116426"/>
      <w:r w:rsidRPr="00461B71">
        <w:t>R</w:t>
      </w:r>
      <w:r>
        <w:t>evision of Loss Prevention Standards</w:t>
      </w:r>
      <w:bookmarkEnd w:id="2"/>
      <w:bookmarkEnd w:id="3"/>
    </w:p>
    <w:p w14:paraId="78ECE913" w14:textId="77777777" w:rsidR="00702EA3" w:rsidRPr="00461B71" w:rsidRDefault="00702EA3" w:rsidP="00702EA3">
      <w:pPr>
        <w:pStyle w:val="LPSbodytext"/>
        <w:tabs>
          <w:tab w:val="clear" w:pos="993"/>
          <w:tab w:val="left" w:pos="709"/>
        </w:tabs>
        <w:spacing w:before="0" w:after="0"/>
        <w:ind w:left="0"/>
        <w:jc w:val="left"/>
      </w:pPr>
      <w:r w:rsidRPr="00461B71">
        <w:t xml:space="preserve">Loss Prevention </w:t>
      </w:r>
      <w:r w:rsidRPr="00461B71">
        <w:rPr>
          <w:lang w:val="en-GB"/>
        </w:rPr>
        <w:t>Standards</w:t>
      </w:r>
      <w:r w:rsidRPr="00461B71">
        <w:t xml:space="preserve"> (LPS</w:t>
      </w:r>
      <w:r>
        <w:t>’</w:t>
      </w:r>
      <w:r w:rsidRPr="00461B71">
        <w:t xml:space="preserve">s) will be revised by issue of revised editions or amendments. Details will be posted on our website at </w:t>
      </w:r>
      <w:hyperlink r:id="rId24" w:history="1">
        <w:r w:rsidRPr="008A6CBE">
          <w:rPr>
            <w:rStyle w:val="Hyperlink"/>
            <w:color w:val="auto"/>
          </w:rPr>
          <w:t>www.redbooklive.co</w:t>
        </w:r>
        <w:r w:rsidRPr="00C6790E">
          <w:rPr>
            <w:rStyle w:val="Hyperlink"/>
            <w:color w:val="auto"/>
          </w:rPr>
          <w:t>m</w:t>
        </w:r>
      </w:hyperlink>
      <w:r>
        <w:t xml:space="preserve">. </w:t>
      </w:r>
    </w:p>
    <w:p w14:paraId="33B66CDF" w14:textId="77777777" w:rsidR="00702EA3" w:rsidRPr="00461B71" w:rsidRDefault="00702EA3" w:rsidP="00702EA3">
      <w:pPr>
        <w:pStyle w:val="LPSbodytext"/>
        <w:tabs>
          <w:tab w:val="clear" w:pos="993"/>
          <w:tab w:val="left" w:pos="709"/>
        </w:tabs>
        <w:spacing w:before="0" w:after="0"/>
        <w:ind w:left="0"/>
        <w:jc w:val="left"/>
      </w:pPr>
    </w:p>
    <w:p w14:paraId="787B814C" w14:textId="77777777" w:rsidR="00702EA3" w:rsidRPr="00461B71" w:rsidRDefault="00702EA3" w:rsidP="00702EA3">
      <w:pPr>
        <w:pStyle w:val="LPSbodytext"/>
        <w:tabs>
          <w:tab w:val="clear" w:pos="993"/>
          <w:tab w:val="left" w:pos="709"/>
        </w:tabs>
        <w:spacing w:before="0" w:after="0"/>
        <w:ind w:left="0"/>
        <w:jc w:val="left"/>
      </w:pPr>
      <w:r w:rsidRPr="00461B71">
        <w:t>Technical or other changes which affect the requirements for the certification of the product or service will result in a new issue. Minor or administrative changes (e.g., corrections of spelling and typographical errors, changes to address and copyright details, the addition of notes for clarification etc.) may be made as amendments.</w:t>
      </w:r>
    </w:p>
    <w:p w14:paraId="351C3C18" w14:textId="77777777" w:rsidR="00702EA3" w:rsidRPr="00461B71" w:rsidRDefault="00702EA3" w:rsidP="00702EA3">
      <w:pPr>
        <w:pStyle w:val="LPSbodytext"/>
        <w:tabs>
          <w:tab w:val="clear" w:pos="993"/>
          <w:tab w:val="left" w:pos="709"/>
        </w:tabs>
        <w:spacing w:before="0" w:after="0"/>
        <w:ind w:left="0"/>
        <w:jc w:val="left"/>
      </w:pPr>
    </w:p>
    <w:p w14:paraId="173A2562" w14:textId="77777777" w:rsidR="00702EA3" w:rsidRPr="00461B71" w:rsidRDefault="00702EA3" w:rsidP="00702EA3">
      <w:pPr>
        <w:pStyle w:val="LPSbodytext"/>
        <w:tabs>
          <w:tab w:val="clear" w:pos="993"/>
          <w:tab w:val="left" w:pos="709"/>
        </w:tabs>
        <w:spacing w:before="0" w:after="0"/>
        <w:ind w:left="0"/>
        <w:jc w:val="left"/>
      </w:pPr>
      <w:r w:rsidRPr="00461B71">
        <w:t>The issue number will be given in decimal format with the integer part giving the issue number and the fractional part giving the number of amendments (e.g., Issue 3.2 indicates that the document is at Issue 3 with 2 amendments).</w:t>
      </w:r>
    </w:p>
    <w:p w14:paraId="2CB8F113" w14:textId="77777777" w:rsidR="00702EA3" w:rsidRPr="00461B71" w:rsidRDefault="00702EA3" w:rsidP="00702EA3">
      <w:pPr>
        <w:pStyle w:val="LPSbodytext"/>
        <w:tabs>
          <w:tab w:val="clear" w:pos="993"/>
          <w:tab w:val="left" w:pos="709"/>
        </w:tabs>
        <w:spacing w:before="0" w:after="0"/>
        <w:ind w:left="0"/>
        <w:jc w:val="left"/>
        <w:rPr>
          <w:b/>
        </w:rPr>
      </w:pPr>
    </w:p>
    <w:p w14:paraId="4E0542E3" w14:textId="77777777" w:rsidR="00702EA3" w:rsidRPr="00461B71" w:rsidRDefault="00702EA3" w:rsidP="00702EA3">
      <w:pPr>
        <w:pStyle w:val="LPSbodytext"/>
        <w:tabs>
          <w:tab w:val="clear" w:pos="993"/>
          <w:tab w:val="left" w:pos="709"/>
        </w:tabs>
        <w:spacing w:before="0" w:after="0"/>
        <w:ind w:left="0"/>
        <w:jc w:val="left"/>
        <w:rPr>
          <w:b/>
        </w:rPr>
      </w:pPr>
      <w:r w:rsidRPr="00461B71">
        <w:rPr>
          <w:b/>
        </w:rPr>
        <w:t xml:space="preserve">USERS OF </w:t>
      </w:r>
      <w:r>
        <w:rPr>
          <w:b/>
        </w:rPr>
        <w:t>LOSS PREVENTION</w:t>
      </w:r>
      <w:r>
        <w:rPr>
          <w:b/>
          <w:lang w:val="en-GB"/>
        </w:rPr>
        <w:t xml:space="preserve"> STANDARDS</w:t>
      </w:r>
      <w:r w:rsidRPr="00461B71">
        <w:rPr>
          <w:b/>
          <w:lang w:val="en-GB"/>
        </w:rPr>
        <w:t xml:space="preserve"> </w:t>
      </w:r>
      <w:r w:rsidRPr="00461B71">
        <w:rPr>
          <w:b/>
        </w:rPr>
        <w:t>SHOULD ENSURE THAT THEY POSSESS THE LATEST ISSUE AND ALL AMENDMENTS.</w:t>
      </w:r>
    </w:p>
    <w:p w14:paraId="3AE3E844" w14:textId="77777777" w:rsidR="00702EA3" w:rsidRPr="00461B71" w:rsidRDefault="00702EA3" w:rsidP="00702EA3">
      <w:pPr>
        <w:jc w:val="both"/>
        <w:rPr>
          <w:rFonts w:cs="Arial"/>
          <w:i/>
          <w:iCs/>
        </w:rPr>
      </w:pPr>
      <w:r w:rsidRPr="00461B71">
        <w:rPr>
          <w:szCs w:val="22"/>
        </w:rPr>
        <w:br w:type="page"/>
      </w:r>
    </w:p>
    <w:p w14:paraId="26E1A7F0" w14:textId="34476EA0" w:rsidR="00E2162A" w:rsidRDefault="00E2162A" w:rsidP="00B06307">
      <w:pPr>
        <w:pStyle w:val="BodyTextIndent"/>
        <w:ind w:left="0"/>
        <w:contextualSpacing/>
        <w:jc w:val="both"/>
        <w:rPr>
          <w:sz w:val="24"/>
        </w:rPr>
      </w:pPr>
    </w:p>
    <w:p w14:paraId="39F466AC" w14:textId="77777777" w:rsidR="00702EA3" w:rsidRPr="00461B71" w:rsidRDefault="00702EA3" w:rsidP="00702EA3">
      <w:pPr>
        <w:pStyle w:val="Heading1"/>
        <w:numPr>
          <w:ilvl w:val="0"/>
          <w:numId w:val="0"/>
        </w:numPr>
        <w:spacing w:before="0"/>
        <w:ind w:left="709" w:hanging="709"/>
      </w:pPr>
      <w:bookmarkStart w:id="4" w:name="_Toc169116259"/>
      <w:bookmarkStart w:id="5" w:name="_Toc169116427"/>
      <w:r>
        <w:t>Foreword</w:t>
      </w:r>
      <w:bookmarkEnd w:id="4"/>
      <w:bookmarkEnd w:id="5"/>
    </w:p>
    <w:p w14:paraId="7013AF12" w14:textId="77777777" w:rsidR="00702EA3" w:rsidRPr="00461B71" w:rsidRDefault="00702EA3" w:rsidP="00702EA3">
      <w:pPr>
        <w:pStyle w:val="TOAHeading"/>
        <w:tabs>
          <w:tab w:val="clear" w:pos="9360"/>
        </w:tabs>
        <w:suppressAutoHyphens w:val="0"/>
        <w:spacing w:after="0"/>
        <w:jc w:val="both"/>
        <w:rPr>
          <w:rFonts w:ascii="Arial" w:hAnsi="Arial"/>
          <w:szCs w:val="22"/>
        </w:rPr>
      </w:pPr>
    </w:p>
    <w:p w14:paraId="3E303688" w14:textId="77777777" w:rsidR="008C5959" w:rsidRPr="008C5959" w:rsidRDefault="008C5959" w:rsidP="008C5959">
      <w:pPr>
        <w:pStyle w:val="Text1"/>
        <w:rPr>
          <w:szCs w:val="22"/>
        </w:rPr>
      </w:pPr>
      <w:r w:rsidRPr="008C5959">
        <w:rPr>
          <w:szCs w:val="22"/>
        </w:rPr>
        <w:t>This Standard identifies the evaluation and / or testing practices undertaken by BRE Global for the purposes of LPCB certification and listing of products and services.  LPCB certification and listing and of products and services is based on evidence acceptable to BRE Global:-</w:t>
      </w:r>
    </w:p>
    <w:p w14:paraId="5AA8D5F2" w14:textId="77777777" w:rsidR="00D5272F" w:rsidRDefault="008C5959" w:rsidP="000A630B">
      <w:pPr>
        <w:pStyle w:val="Text1"/>
        <w:numPr>
          <w:ilvl w:val="0"/>
          <w:numId w:val="5"/>
        </w:numPr>
        <w:rPr>
          <w:szCs w:val="22"/>
        </w:rPr>
      </w:pPr>
      <w:r w:rsidRPr="00D5272F">
        <w:rPr>
          <w:szCs w:val="22"/>
        </w:rPr>
        <w:t>that the product or service meets the standard;</w:t>
      </w:r>
    </w:p>
    <w:p w14:paraId="1A249D40" w14:textId="77777777" w:rsidR="008C5959" w:rsidRPr="00D5272F" w:rsidRDefault="008C5959" w:rsidP="000A630B">
      <w:pPr>
        <w:pStyle w:val="Text1"/>
        <w:numPr>
          <w:ilvl w:val="0"/>
          <w:numId w:val="5"/>
        </w:numPr>
        <w:rPr>
          <w:szCs w:val="22"/>
        </w:rPr>
      </w:pPr>
      <w:r w:rsidRPr="00D5272F">
        <w:rPr>
          <w:szCs w:val="22"/>
        </w:rPr>
        <w:t>that the manufacturer or service provider has staff, processes and systems in place to ensure that the product or service delivered meets the standard</w:t>
      </w:r>
    </w:p>
    <w:p w14:paraId="09B16F27" w14:textId="77777777" w:rsidR="008C5959" w:rsidRPr="008C5959" w:rsidRDefault="008C5959" w:rsidP="008C5959">
      <w:pPr>
        <w:pStyle w:val="Text1"/>
        <w:rPr>
          <w:szCs w:val="22"/>
        </w:rPr>
      </w:pPr>
      <w:r w:rsidRPr="008C5959">
        <w:rPr>
          <w:szCs w:val="22"/>
        </w:rPr>
        <w:t>and on:-</w:t>
      </w:r>
    </w:p>
    <w:p w14:paraId="7701E8E8" w14:textId="77777777" w:rsidR="008C5959" w:rsidRPr="008C5959" w:rsidRDefault="008C5959" w:rsidP="000A630B">
      <w:pPr>
        <w:pStyle w:val="Text1"/>
        <w:numPr>
          <w:ilvl w:val="0"/>
          <w:numId w:val="5"/>
        </w:numPr>
        <w:rPr>
          <w:szCs w:val="22"/>
        </w:rPr>
      </w:pPr>
      <w:r w:rsidRPr="008C5959">
        <w:rPr>
          <w:szCs w:val="22"/>
        </w:rPr>
        <w:t>periodic audits of the manufacturer or service provider including testing as appropriate;</w:t>
      </w:r>
    </w:p>
    <w:p w14:paraId="1F50FFE6" w14:textId="77777777" w:rsidR="008C5959" w:rsidRPr="008C5959" w:rsidRDefault="008C5959" w:rsidP="000A630B">
      <w:pPr>
        <w:pStyle w:val="Text1"/>
        <w:numPr>
          <w:ilvl w:val="0"/>
          <w:numId w:val="5"/>
        </w:numPr>
        <w:rPr>
          <w:szCs w:val="22"/>
        </w:rPr>
      </w:pPr>
      <w:r w:rsidRPr="008C5959">
        <w:rPr>
          <w:szCs w:val="22"/>
        </w:rPr>
        <w:t>compliance with the contract for LPCB certification and listing, including agreement to rectify faults as appropriate;</w:t>
      </w:r>
    </w:p>
    <w:p w14:paraId="0175D886" w14:textId="77777777" w:rsidR="00702EA3" w:rsidRPr="00462BE8" w:rsidRDefault="008C5959" w:rsidP="00D5272F">
      <w:pPr>
        <w:pStyle w:val="Text1"/>
        <w:rPr>
          <w:rFonts w:cs="Arial"/>
          <w:lang w:val="en-US"/>
        </w:rPr>
      </w:pPr>
      <w:r w:rsidRPr="008C5959">
        <w:rPr>
          <w:szCs w:val="22"/>
        </w:rPr>
        <w:t>The responsibility for ensuring compliance with the technical and managerial process and requirements for the product or service lies with the manufacturer, service provider or supplier</w:t>
      </w:r>
      <w:r w:rsidR="008F7F5A">
        <w:rPr>
          <w:szCs w:val="22"/>
        </w:rPr>
        <w:t>.</w:t>
      </w:r>
    </w:p>
    <w:p w14:paraId="2100487A" w14:textId="77777777" w:rsidR="00702EA3" w:rsidRDefault="00702EA3" w:rsidP="00702EA3">
      <w:pPr>
        <w:jc w:val="both"/>
        <w:rPr>
          <w:rFonts w:cs="Arial"/>
        </w:rPr>
      </w:pPr>
    </w:p>
    <w:p w14:paraId="22E921DA" w14:textId="77777777" w:rsidR="00702EA3" w:rsidRDefault="00702EA3" w:rsidP="00702EA3">
      <w:pPr>
        <w:jc w:val="both"/>
        <w:rPr>
          <w:rFonts w:cs="Arial"/>
        </w:rPr>
      </w:pPr>
    </w:p>
    <w:p w14:paraId="64C469A5" w14:textId="77777777" w:rsidR="00702EA3" w:rsidRDefault="00702EA3" w:rsidP="00702EA3">
      <w:pPr>
        <w:jc w:val="both"/>
        <w:rPr>
          <w:rFonts w:cs="Arial"/>
        </w:rPr>
      </w:pPr>
    </w:p>
    <w:p w14:paraId="5E15BF09" w14:textId="77777777" w:rsidR="00702EA3" w:rsidRDefault="00702EA3" w:rsidP="00702EA3">
      <w:pPr>
        <w:jc w:val="both"/>
        <w:rPr>
          <w:rFonts w:cs="Arial"/>
        </w:rPr>
      </w:pPr>
    </w:p>
    <w:p w14:paraId="034EA792" w14:textId="77777777" w:rsidR="00702EA3" w:rsidRPr="00461B71" w:rsidRDefault="00702EA3" w:rsidP="00702EA3">
      <w:pPr>
        <w:jc w:val="both"/>
        <w:rPr>
          <w:rFonts w:cs="Arial"/>
        </w:rPr>
      </w:pPr>
    </w:p>
    <w:p w14:paraId="7B7F43B5" w14:textId="77777777" w:rsidR="00702EA3" w:rsidRPr="00461B71" w:rsidRDefault="00702EA3" w:rsidP="00702EA3">
      <w:pPr>
        <w:rPr>
          <w:b/>
        </w:rPr>
      </w:pPr>
      <w:r w:rsidRPr="00461B71">
        <w:rPr>
          <w:b/>
        </w:rPr>
        <w:t>NOTES</w:t>
      </w:r>
    </w:p>
    <w:p w14:paraId="5C557562" w14:textId="77777777" w:rsidR="00702EA3" w:rsidRPr="00461B71" w:rsidRDefault="00702EA3" w:rsidP="00702EA3">
      <w:pPr>
        <w:rPr>
          <w:szCs w:val="22"/>
        </w:rPr>
      </w:pPr>
      <w:r w:rsidRPr="00461B71">
        <w:rPr>
          <w:szCs w:val="22"/>
        </w:rPr>
        <w:t>Compliance with this LPS does not of itself confer immunity from legal obligations. Users of LPSs should ensure that they possess the latest issue and all amendments.</w:t>
      </w:r>
    </w:p>
    <w:p w14:paraId="55852078" w14:textId="77777777" w:rsidR="00702EA3" w:rsidRPr="00461B71" w:rsidRDefault="00702EA3" w:rsidP="00702EA3">
      <w:pPr>
        <w:rPr>
          <w:szCs w:val="22"/>
        </w:rPr>
      </w:pPr>
      <w:r w:rsidRPr="00461B71">
        <w:rPr>
          <w:szCs w:val="22"/>
        </w:rPr>
        <w:t xml:space="preserve">LPCB welcomes comments of a technical or editorial nature and these should be addressed to “the Technical Director” at </w:t>
      </w:r>
      <w:hyperlink r:id="rId25" w:history="1">
        <w:r>
          <w:rPr>
            <w:rStyle w:val="Hyperlink"/>
            <w:color w:val="auto"/>
            <w:szCs w:val="22"/>
          </w:rPr>
          <w:t>e</w:t>
        </w:r>
        <w:r w:rsidRPr="00461B71">
          <w:rPr>
            <w:rStyle w:val="Hyperlink"/>
            <w:color w:val="auto"/>
            <w:szCs w:val="22"/>
          </w:rPr>
          <w:t>nquiries</w:t>
        </w:r>
      </w:hyperlink>
      <w:r w:rsidRPr="00461B71">
        <w:rPr>
          <w:rStyle w:val="Hyperlink"/>
          <w:color w:val="auto"/>
          <w:szCs w:val="22"/>
        </w:rPr>
        <w:t>@bregroup.com</w:t>
      </w:r>
      <w:r w:rsidRPr="00461B71">
        <w:rPr>
          <w:szCs w:val="22"/>
        </w:rPr>
        <w:t>.</w:t>
      </w:r>
    </w:p>
    <w:p w14:paraId="6F3B7CB3" w14:textId="77777777" w:rsidR="00702EA3" w:rsidRPr="00461B71" w:rsidRDefault="00702EA3" w:rsidP="00702EA3">
      <w:pPr>
        <w:rPr>
          <w:szCs w:val="22"/>
        </w:rPr>
      </w:pPr>
      <w:r>
        <w:rPr>
          <w:rFonts w:cs="Arial"/>
        </w:rPr>
        <w:t xml:space="preserve">BRE Global </w:t>
      </w:r>
      <w:r w:rsidRPr="00461B71">
        <w:rPr>
          <w:rFonts w:cs="Arial"/>
        </w:rPr>
        <w:t xml:space="preserve">and LPCB (part of </w:t>
      </w:r>
      <w:r>
        <w:rPr>
          <w:rFonts w:cs="Arial"/>
        </w:rPr>
        <w:t>BRE Global</w:t>
      </w:r>
      <w:r w:rsidRPr="00461B71">
        <w:rPr>
          <w:rFonts w:cs="Arial"/>
        </w:rPr>
        <w:t xml:space="preserve">) test, assess, certificate and list products and services within the fire and security sectors. For further information on our services please contact </w:t>
      </w:r>
      <w:r>
        <w:rPr>
          <w:rFonts w:cs="Arial"/>
        </w:rPr>
        <w:t>BRE Global</w:t>
      </w:r>
      <w:r w:rsidRPr="00461B71">
        <w:rPr>
          <w:rFonts w:cs="Arial"/>
        </w:rPr>
        <w:t xml:space="preserve">, Watford, Herts. WD25 9XX or e-mail to </w:t>
      </w:r>
      <w:hyperlink r:id="rId26" w:history="1">
        <w:r>
          <w:rPr>
            <w:rStyle w:val="Hyperlink"/>
            <w:color w:val="auto"/>
            <w:szCs w:val="22"/>
          </w:rPr>
          <w:t>e</w:t>
        </w:r>
        <w:r w:rsidRPr="00461B71">
          <w:rPr>
            <w:rStyle w:val="Hyperlink"/>
            <w:color w:val="auto"/>
            <w:szCs w:val="22"/>
          </w:rPr>
          <w:t>nquiries</w:t>
        </w:r>
      </w:hyperlink>
      <w:r w:rsidRPr="00461B71">
        <w:rPr>
          <w:rStyle w:val="Hyperlink"/>
          <w:color w:val="auto"/>
          <w:szCs w:val="22"/>
        </w:rPr>
        <w:t>@bregroup.com</w:t>
      </w:r>
      <w:r w:rsidRPr="00461B71">
        <w:rPr>
          <w:szCs w:val="22"/>
        </w:rPr>
        <w:t>.</w:t>
      </w:r>
    </w:p>
    <w:p w14:paraId="582BC873" w14:textId="77777777" w:rsidR="008F7F5A" w:rsidRDefault="00702EA3" w:rsidP="00702EA3">
      <w:pPr>
        <w:rPr>
          <w:rFonts w:cs="Arial"/>
        </w:rPr>
      </w:pPr>
      <w:r w:rsidRPr="00461B71">
        <w:rPr>
          <w:rFonts w:cs="Arial"/>
        </w:rPr>
        <w:t>Certified products and services appear in the LPCB “List of Approved Products and Services” which may be viewed on our website:</w:t>
      </w:r>
      <w:r w:rsidRPr="00461B71">
        <w:t xml:space="preserve"> </w:t>
      </w:r>
      <w:hyperlink r:id="rId27" w:history="1">
        <w:r w:rsidRPr="00461B71">
          <w:rPr>
            <w:rStyle w:val="Hyperlink"/>
            <w:rFonts w:cs="Arial"/>
            <w:color w:val="auto"/>
          </w:rPr>
          <w:t>www.redbooklive.com</w:t>
        </w:r>
      </w:hyperlink>
      <w:r w:rsidRPr="00C6790E">
        <w:rPr>
          <w:rStyle w:val="Hyperlink"/>
          <w:rFonts w:cs="Arial"/>
          <w:color w:val="auto"/>
          <w:u w:val="none"/>
        </w:rPr>
        <w:t>.</w:t>
      </w:r>
      <w:r w:rsidRPr="00461B71">
        <w:rPr>
          <w:rFonts w:cs="Arial"/>
        </w:rPr>
        <w:t xml:space="preserve">  </w:t>
      </w:r>
      <w:r w:rsidRPr="00461B71" w:rsidDel="00D858D2">
        <w:rPr>
          <w:rFonts w:cs="Arial"/>
        </w:rPr>
        <w:t xml:space="preserve"> </w:t>
      </w:r>
    </w:p>
    <w:p w14:paraId="22B5D37F" w14:textId="77777777" w:rsidR="00CC0DBF" w:rsidRDefault="008F7F5A">
      <w:pPr>
        <w:spacing w:before="0"/>
        <w:rPr>
          <w:rFonts w:cs="Arial"/>
        </w:rPr>
      </w:pPr>
      <w:r>
        <w:rPr>
          <w:rFonts w:cs="Arial"/>
        </w:rPr>
        <w:br w:type="page"/>
      </w:r>
    </w:p>
    <w:p w14:paraId="347F824F" w14:textId="77777777" w:rsidR="002B4D7B" w:rsidRPr="004D6F20" w:rsidRDefault="00D31161" w:rsidP="00D63E34">
      <w:pPr>
        <w:pStyle w:val="Heading1"/>
        <w:rPr>
          <w:b/>
          <w:bCs/>
        </w:rPr>
      </w:pPr>
      <w:bookmarkStart w:id="6" w:name="_Toc169116260"/>
      <w:bookmarkStart w:id="7" w:name="_Toc169116428"/>
      <w:r w:rsidRPr="004D6F20">
        <w:rPr>
          <w:b/>
          <w:bCs/>
        </w:rPr>
        <w:t>Scope</w:t>
      </w:r>
      <w:bookmarkEnd w:id="6"/>
      <w:bookmarkEnd w:id="7"/>
    </w:p>
    <w:p w14:paraId="045E1D4B" w14:textId="542DB379" w:rsidR="000522D4" w:rsidRPr="006477E9" w:rsidRDefault="00BE0D96" w:rsidP="006477E9">
      <w:pPr>
        <w:jc w:val="both"/>
        <w:rPr>
          <w:rFonts w:cs="Arial"/>
          <w:spacing w:val="-2"/>
          <w:szCs w:val="22"/>
        </w:rPr>
      </w:pPr>
      <w:r w:rsidRPr="00ED4DB6">
        <w:rPr>
          <w:rFonts w:cs="Arial"/>
          <w:spacing w:val="-2"/>
          <w:szCs w:val="22"/>
        </w:rPr>
        <w:t>This standard defines the requirements for companies installing or applying</w:t>
      </w:r>
      <w:r>
        <w:rPr>
          <w:rFonts w:cs="Arial"/>
          <w:spacing w:val="-2"/>
          <w:szCs w:val="22"/>
        </w:rPr>
        <w:t xml:space="preserve"> p</w:t>
      </w:r>
      <w:r w:rsidRPr="00ED4DB6">
        <w:rPr>
          <w:rFonts w:cs="Arial"/>
          <w:spacing w:val="-2"/>
          <w:szCs w:val="22"/>
        </w:rPr>
        <w:t xml:space="preserve">assive fire protection </w:t>
      </w:r>
      <w:r w:rsidRPr="00531BAE">
        <w:rPr>
          <w:rFonts w:cs="Arial"/>
          <w:spacing w:val="-2"/>
          <w:szCs w:val="22"/>
        </w:rPr>
        <w:t>products / systems. The</w:t>
      </w:r>
      <w:r w:rsidRPr="00ED4DB6">
        <w:rPr>
          <w:rFonts w:cs="Arial"/>
          <w:spacing w:val="-2"/>
          <w:szCs w:val="22"/>
        </w:rPr>
        <w:t xml:space="preserve"> purpose of the scheme is to assess whether the</w:t>
      </w:r>
      <w:r>
        <w:rPr>
          <w:rFonts w:cs="Arial"/>
          <w:spacing w:val="-2"/>
          <w:szCs w:val="22"/>
        </w:rPr>
        <w:t xml:space="preserve"> installing c</w:t>
      </w:r>
      <w:r w:rsidRPr="00ED4DB6">
        <w:rPr>
          <w:rFonts w:cs="Arial"/>
          <w:spacing w:val="-2"/>
          <w:szCs w:val="22"/>
        </w:rPr>
        <w:t xml:space="preserve">ompany can install passive fire protection products such that the systems meet the </w:t>
      </w:r>
      <w:r>
        <w:rPr>
          <w:rFonts w:cs="Arial"/>
          <w:spacing w:val="-2"/>
          <w:szCs w:val="22"/>
        </w:rPr>
        <w:t xml:space="preserve">specified </w:t>
      </w:r>
      <w:r w:rsidRPr="00ED4DB6">
        <w:rPr>
          <w:rFonts w:cs="Arial"/>
          <w:spacing w:val="-2"/>
          <w:szCs w:val="22"/>
        </w:rPr>
        <w:t xml:space="preserve">fire performance. </w:t>
      </w:r>
      <w:r w:rsidRPr="00531BAE">
        <w:rPr>
          <w:rFonts w:cs="Arial"/>
          <w:spacing w:val="-2"/>
          <w:szCs w:val="22"/>
        </w:rPr>
        <w:t>Products, systems or processes</w:t>
      </w:r>
      <w:r w:rsidRPr="00ED4DB6">
        <w:rPr>
          <w:rFonts w:cs="Arial"/>
          <w:spacing w:val="-2"/>
          <w:szCs w:val="22"/>
        </w:rPr>
        <w:t xml:space="preserve"> covered by this scheme are given in</w:t>
      </w:r>
      <w:r>
        <w:rPr>
          <w:rFonts w:cs="Arial"/>
          <w:spacing w:val="-2"/>
          <w:szCs w:val="22"/>
        </w:rPr>
        <w:t xml:space="preserve"> the Appendices of this standard.</w:t>
      </w:r>
    </w:p>
    <w:p w14:paraId="442CA518" w14:textId="67A91F3E" w:rsidR="00310EDA" w:rsidRPr="004D6F20" w:rsidRDefault="00675D88" w:rsidP="00310EDA">
      <w:pPr>
        <w:pStyle w:val="Heading1"/>
        <w:rPr>
          <w:b/>
          <w:bCs/>
        </w:rPr>
      </w:pPr>
      <w:bookmarkStart w:id="8" w:name="_Toc169116261"/>
      <w:bookmarkStart w:id="9" w:name="_Toc169116429"/>
      <w:r w:rsidRPr="004D6F20">
        <w:rPr>
          <w:b/>
          <w:bCs/>
        </w:rPr>
        <w:t>Definitions</w:t>
      </w:r>
      <w:bookmarkEnd w:id="8"/>
      <w:bookmarkEnd w:id="9"/>
    </w:p>
    <w:p w14:paraId="7FC66474" w14:textId="2FD1959A" w:rsidR="00310EDA" w:rsidRPr="00F24C19" w:rsidRDefault="00A7580B" w:rsidP="00A7580B">
      <w:pPr>
        <w:pStyle w:val="Heading3"/>
        <w:numPr>
          <w:ilvl w:val="1"/>
          <w:numId w:val="15"/>
        </w:numPr>
        <w:rPr>
          <w:b/>
          <w:bCs/>
        </w:rPr>
      </w:pPr>
      <w:r>
        <w:t xml:space="preserve"> </w:t>
      </w:r>
      <w:bookmarkStart w:id="10" w:name="_Toc118731964"/>
      <w:bookmarkStart w:id="11" w:name="_Toc163731319"/>
      <w:bookmarkStart w:id="12" w:name="_Toc169116430"/>
      <w:r w:rsidR="00D10B7C" w:rsidRPr="00F24C19">
        <w:rPr>
          <w:b/>
          <w:bCs/>
        </w:rPr>
        <w:t>Installing Company</w:t>
      </w:r>
      <w:bookmarkEnd w:id="10"/>
      <w:bookmarkEnd w:id="11"/>
      <w:bookmarkEnd w:id="12"/>
    </w:p>
    <w:p w14:paraId="2F488C62" w14:textId="35B2403F" w:rsidR="00D10B7C" w:rsidRPr="00F24C19" w:rsidRDefault="00940B4F" w:rsidP="00F24C19">
      <w:pPr>
        <w:tabs>
          <w:tab w:val="left" w:pos="-720"/>
          <w:tab w:val="left" w:pos="851"/>
        </w:tabs>
        <w:suppressAutoHyphens/>
        <w:jc w:val="both"/>
        <w:rPr>
          <w:rFonts w:cs="Arial"/>
          <w:spacing w:val="-2"/>
          <w:szCs w:val="22"/>
        </w:rPr>
      </w:pPr>
      <w:r w:rsidRPr="00940B4F">
        <w:rPr>
          <w:rFonts w:cs="Arial"/>
          <w:spacing w:val="-2"/>
          <w:szCs w:val="22"/>
        </w:rPr>
        <w:t xml:space="preserve">A company that employs personnel to install passive fire protection products and systems. </w:t>
      </w:r>
    </w:p>
    <w:p w14:paraId="2E0129B7" w14:textId="45DE3BA6" w:rsidR="00940B4F" w:rsidRPr="00F24C19" w:rsidRDefault="003571E9" w:rsidP="00940B4F">
      <w:pPr>
        <w:pStyle w:val="Heading3"/>
        <w:numPr>
          <w:ilvl w:val="1"/>
          <w:numId w:val="15"/>
        </w:numPr>
        <w:rPr>
          <w:b/>
          <w:bCs/>
        </w:rPr>
      </w:pPr>
      <w:r>
        <w:t xml:space="preserve"> </w:t>
      </w:r>
      <w:bookmarkStart w:id="13" w:name="_Toc169116431"/>
      <w:r w:rsidRPr="00F24C19">
        <w:rPr>
          <w:b/>
          <w:bCs/>
        </w:rPr>
        <w:t>Approved Installer</w:t>
      </w:r>
      <w:bookmarkEnd w:id="13"/>
      <w:r w:rsidRPr="00F24C19">
        <w:rPr>
          <w:b/>
          <w:bCs/>
        </w:rPr>
        <w:t xml:space="preserve"> </w:t>
      </w:r>
    </w:p>
    <w:p w14:paraId="58C1591C" w14:textId="42CE46C1" w:rsidR="00940B4F" w:rsidRPr="00F24C19" w:rsidRDefault="005E426A" w:rsidP="00F24C19">
      <w:pPr>
        <w:rPr>
          <w:b/>
          <w:bCs/>
          <w:spacing w:val="-2"/>
        </w:rPr>
      </w:pPr>
      <w:r w:rsidRPr="005E426A">
        <w:rPr>
          <w:rFonts w:cs="Arial"/>
          <w:spacing w:val="-2"/>
          <w:szCs w:val="22"/>
        </w:rPr>
        <w:t xml:space="preserve">An Installing Company (organisation) that meets the requirements of this standard. </w:t>
      </w:r>
    </w:p>
    <w:p w14:paraId="498CC271" w14:textId="2C3C5C11" w:rsidR="00940B4F" w:rsidRPr="00F24C19" w:rsidRDefault="00EA10EE" w:rsidP="00940B4F">
      <w:pPr>
        <w:pStyle w:val="Heading3"/>
        <w:numPr>
          <w:ilvl w:val="1"/>
          <w:numId w:val="15"/>
        </w:numPr>
        <w:rPr>
          <w:b/>
          <w:bCs/>
        </w:rPr>
      </w:pPr>
      <w:r>
        <w:t xml:space="preserve"> </w:t>
      </w:r>
      <w:bookmarkStart w:id="14" w:name="_Toc169116432"/>
      <w:r w:rsidRPr="00F24C19">
        <w:rPr>
          <w:b/>
          <w:bCs/>
        </w:rPr>
        <w:t>CSCS (Construction Skills Certification Scheme)</w:t>
      </w:r>
      <w:bookmarkEnd w:id="14"/>
    </w:p>
    <w:p w14:paraId="6C2AE5E8" w14:textId="59230DF6" w:rsidR="00940B4F" w:rsidRPr="00940B4F" w:rsidRDefault="00FC2FC1" w:rsidP="00F24C19">
      <w:pPr>
        <w:rPr>
          <w:rFonts w:cs="Arial"/>
          <w:spacing w:val="-2"/>
          <w:szCs w:val="22"/>
        </w:rPr>
      </w:pPr>
      <w:r w:rsidRPr="00FC2FC1">
        <w:rPr>
          <w:rFonts w:cs="Arial"/>
          <w:spacing w:val="-2"/>
          <w:szCs w:val="22"/>
        </w:rPr>
        <w:t>A card given to workers who have proved their competence by achieving an appropriate NVQ or SVQ and demonstrate they meet the minimum standard of health and safety awareness (by passing the Health and Safety Test).</w:t>
      </w:r>
    </w:p>
    <w:p w14:paraId="43D06D4D" w14:textId="0A18B834" w:rsidR="00940B4F" w:rsidRPr="00F24C19" w:rsidRDefault="00851884" w:rsidP="00940B4F">
      <w:pPr>
        <w:pStyle w:val="Heading3"/>
        <w:numPr>
          <w:ilvl w:val="1"/>
          <w:numId w:val="15"/>
        </w:numPr>
        <w:rPr>
          <w:b/>
          <w:bCs/>
        </w:rPr>
      </w:pPr>
      <w:r>
        <w:t xml:space="preserve"> </w:t>
      </w:r>
      <w:bookmarkStart w:id="15" w:name="_Toc169116433"/>
      <w:r w:rsidRPr="00F24C19">
        <w:rPr>
          <w:b/>
          <w:bCs/>
        </w:rPr>
        <w:t>National Vocational Qualification</w:t>
      </w:r>
      <w:bookmarkEnd w:id="15"/>
      <w:r w:rsidRPr="00F24C19">
        <w:rPr>
          <w:b/>
          <w:bCs/>
        </w:rPr>
        <w:t xml:space="preserve">  </w:t>
      </w:r>
    </w:p>
    <w:p w14:paraId="2DFE0714" w14:textId="55D9FC04" w:rsidR="00940B4F" w:rsidRPr="00940B4F" w:rsidRDefault="00A1335B" w:rsidP="00F24C19">
      <w:pPr>
        <w:tabs>
          <w:tab w:val="left" w:pos="-720"/>
          <w:tab w:val="left" w:pos="0"/>
        </w:tabs>
        <w:suppressAutoHyphens/>
        <w:jc w:val="both"/>
        <w:rPr>
          <w:rFonts w:cs="Arial"/>
          <w:spacing w:val="-2"/>
          <w:szCs w:val="22"/>
        </w:rPr>
      </w:pPr>
      <w:r w:rsidRPr="00A1335B">
        <w:rPr>
          <w:rFonts w:cs="Arial"/>
          <w:spacing w:val="-2"/>
          <w:szCs w:val="22"/>
        </w:rPr>
        <w:t>A qualification recognised by the Construction Industry Training Board.</w:t>
      </w:r>
    </w:p>
    <w:p w14:paraId="0F7D2D60" w14:textId="22997EC4" w:rsidR="00940B4F" w:rsidRPr="00F24C19" w:rsidRDefault="002B5A37" w:rsidP="00940B4F">
      <w:pPr>
        <w:pStyle w:val="Heading3"/>
        <w:numPr>
          <w:ilvl w:val="1"/>
          <w:numId w:val="15"/>
        </w:numPr>
        <w:rPr>
          <w:b/>
          <w:bCs/>
        </w:rPr>
      </w:pPr>
      <w:r>
        <w:t xml:space="preserve"> </w:t>
      </w:r>
      <w:bookmarkStart w:id="16" w:name="_Toc169116434"/>
      <w:r w:rsidR="00602B97" w:rsidRPr="00F24C19">
        <w:rPr>
          <w:b/>
          <w:bCs/>
        </w:rPr>
        <w:t>Scottish</w:t>
      </w:r>
      <w:r w:rsidRPr="00F24C19">
        <w:rPr>
          <w:b/>
          <w:bCs/>
        </w:rPr>
        <w:t xml:space="preserve"> Vocational Qualification</w:t>
      </w:r>
      <w:bookmarkEnd w:id="16"/>
      <w:r w:rsidRPr="00F24C19">
        <w:rPr>
          <w:b/>
          <w:bCs/>
        </w:rPr>
        <w:t xml:space="preserve"> </w:t>
      </w:r>
    </w:p>
    <w:p w14:paraId="50427917" w14:textId="5AFD2609" w:rsidR="00940B4F" w:rsidRPr="00940B4F" w:rsidRDefault="00602B97" w:rsidP="00F24C19">
      <w:pPr>
        <w:rPr>
          <w:rFonts w:cs="Arial"/>
          <w:spacing w:val="-2"/>
          <w:szCs w:val="22"/>
        </w:rPr>
      </w:pPr>
      <w:r w:rsidRPr="00602B97">
        <w:rPr>
          <w:rFonts w:cs="Arial"/>
          <w:spacing w:val="-2"/>
          <w:szCs w:val="22"/>
        </w:rPr>
        <w:t>The preferred system of vocational qualification in Scotland.</w:t>
      </w:r>
    </w:p>
    <w:p w14:paraId="22784494" w14:textId="2AD76ED4" w:rsidR="00940B4F" w:rsidRPr="006477E9" w:rsidRDefault="007E763B" w:rsidP="00940B4F">
      <w:pPr>
        <w:pStyle w:val="Heading3"/>
        <w:numPr>
          <w:ilvl w:val="1"/>
          <w:numId w:val="15"/>
        </w:numPr>
        <w:rPr>
          <w:b/>
          <w:bCs/>
        </w:rPr>
      </w:pPr>
      <w:r w:rsidRPr="006477E9">
        <w:rPr>
          <w:b/>
          <w:bCs/>
        </w:rPr>
        <w:t xml:space="preserve"> </w:t>
      </w:r>
      <w:bookmarkStart w:id="17" w:name="_Toc169116435"/>
      <w:r w:rsidR="00F24C19" w:rsidRPr="006477E9">
        <w:rPr>
          <w:b/>
          <w:bCs/>
        </w:rPr>
        <w:t>Workmanship</w:t>
      </w:r>
      <w:bookmarkEnd w:id="17"/>
      <w:r w:rsidR="00F24C19" w:rsidRPr="006477E9">
        <w:rPr>
          <w:b/>
          <w:bCs/>
        </w:rPr>
        <w:t xml:space="preserve"> </w:t>
      </w:r>
    </w:p>
    <w:p w14:paraId="4CF95294" w14:textId="77777777" w:rsidR="00222C7D" w:rsidRPr="00222C7D" w:rsidRDefault="00222C7D" w:rsidP="00222C7D">
      <w:pPr>
        <w:rPr>
          <w:rFonts w:cs="Arial"/>
          <w:spacing w:val="-2"/>
          <w:szCs w:val="22"/>
        </w:rPr>
      </w:pPr>
      <w:r w:rsidRPr="00222C7D">
        <w:rPr>
          <w:rFonts w:cs="Arial"/>
          <w:spacing w:val="-2"/>
          <w:szCs w:val="22"/>
        </w:rPr>
        <w:t>The ability to install products within the stated tolerances specified to meet all required performance requirements.</w:t>
      </w:r>
    </w:p>
    <w:p w14:paraId="5CAFCDEF" w14:textId="0878ADCE" w:rsidR="00FC2FC1" w:rsidRPr="006477E9" w:rsidRDefault="007E763B" w:rsidP="00FC2FC1">
      <w:pPr>
        <w:pStyle w:val="Heading3"/>
        <w:numPr>
          <w:ilvl w:val="1"/>
          <w:numId w:val="15"/>
        </w:numPr>
        <w:rPr>
          <w:b/>
          <w:bCs/>
        </w:rPr>
      </w:pPr>
      <w:r w:rsidRPr="006477E9">
        <w:rPr>
          <w:b/>
          <w:bCs/>
        </w:rPr>
        <w:t xml:space="preserve"> </w:t>
      </w:r>
      <w:bookmarkStart w:id="18" w:name="_Toc169116436"/>
      <w:r w:rsidR="00AC3233" w:rsidRPr="006477E9">
        <w:rPr>
          <w:b/>
          <w:bCs/>
        </w:rPr>
        <w:t>Site Audit</w:t>
      </w:r>
      <w:bookmarkEnd w:id="18"/>
      <w:r w:rsidR="00AC3233" w:rsidRPr="006477E9">
        <w:rPr>
          <w:b/>
          <w:bCs/>
        </w:rPr>
        <w:t xml:space="preserve"> </w:t>
      </w:r>
    </w:p>
    <w:p w14:paraId="4D12C71D" w14:textId="786374EC" w:rsidR="00FC2FC1" w:rsidRPr="00C80FD0" w:rsidRDefault="00C80FD0" w:rsidP="00C80FD0">
      <w:pPr>
        <w:rPr>
          <w:rFonts w:cs="Arial"/>
          <w:szCs w:val="22"/>
        </w:rPr>
      </w:pPr>
      <w:r w:rsidRPr="00C80FD0">
        <w:rPr>
          <w:rFonts w:cs="Arial"/>
          <w:szCs w:val="22"/>
        </w:rPr>
        <w:t>A site audit undertaken by the LPCB to assess the procedures, technical competence, documentation and workmanship of the installing company.</w:t>
      </w:r>
    </w:p>
    <w:p w14:paraId="4A5B0EB5" w14:textId="60CC5075" w:rsidR="00FC2FC1" w:rsidRPr="006477E9" w:rsidRDefault="00B55D98" w:rsidP="00FC2FC1">
      <w:pPr>
        <w:pStyle w:val="Heading3"/>
        <w:numPr>
          <w:ilvl w:val="1"/>
          <w:numId w:val="15"/>
        </w:numPr>
        <w:rPr>
          <w:b/>
          <w:bCs/>
        </w:rPr>
      </w:pPr>
      <w:r w:rsidRPr="006477E9">
        <w:rPr>
          <w:b/>
          <w:bCs/>
        </w:rPr>
        <w:t xml:space="preserve"> </w:t>
      </w:r>
      <w:r w:rsidR="007E763B" w:rsidRPr="006477E9">
        <w:rPr>
          <w:b/>
          <w:bCs/>
        </w:rPr>
        <w:t xml:space="preserve"> </w:t>
      </w:r>
      <w:bookmarkStart w:id="19" w:name="_Toc169116437"/>
      <w:r w:rsidRPr="006477E9">
        <w:rPr>
          <w:b/>
          <w:bCs/>
        </w:rPr>
        <w:t>Office Audit</w:t>
      </w:r>
      <w:bookmarkEnd w:id="19"/>
      <w:r w:rsidRPr="006477E9">
        <w:rPr>
          <w:b/>
          <w:bCs/>
        </w:rPr>
        <w:t xml:space="preserve">  </w:t>
      </w:r>
    </w:p>
    <w:p w14:paraId="0D3C8142" w14:textId="278A9987" w:rsidR="00FC2FC1" w:rsidRPr="006477E9" w:rsidRDefault="00A423F6" w:rsidP="00A423F6">
      <w:pPr>
        <w:rPr>
          <w:b/>
          <w:bCs/>
        </w:rPr>
      </w:pPr>
      <w:r w:rsidRPr="006477E9">
        <w:rPr>
          <w:rStyle w:val="Strong"/>
          <w:b w:val="0"/>
          <w:bCs w:val="0"/>
        </w:rPr>
        <w:t>An audit undertaken by the LPCB to review the procedures and recorded documentation for the installing company with regards to current or completed projects.</w:t>
      </w:r>
    </w:p>
    <w:p w14:paraId="37105DA9" w14:textId="14C6D2F8" w:rsidR="00FC2FC1" w:rsidRPr="006477E9" w:rsidRDefault="00A423F6" w:rsidP="00FC2FC1">
      <w:pPr>
        <w:pStyle w:val="Heading3"/>
        <w:numPr>
          <w:ilvl w:val="1"/>
          <w:numId w:val="15"/>
        </w:numPr>
        <w:rPr>
          <w:b/>
          <w:bCs/>
        </w:rPr>
      </w:pPr>
      <w:r w:rsidRPr="006477E9">
        <w:rPr>
          <w:b/>
          <w:bCs/>
        </w:rPr>
        <w:t xml:space="preserve"> </w:t>
      </w:r>
      <w:bookmarkStart w:id="20" w:name="_Toc169116438"/>
      <w:r w:rsidR="00D81E8C" w:rsidRPr="006477E9">
        <w:rPr>
          <w:b/>
          <w:bCs/>
        </w:rPr>
        <w:t>Management</w:t>
      </w:r>
      <w:r w:rsidRPr="006477E9">
        <w:rPr>
          <w:b/>
          <w:bCs/>
        </w:rPr>
        <w:t xml:space="preserve"> System</w:t>
      </w:r>
      <w:bookmarkEnd w:id="20"/>
      <w:r w:rsidRPr="006477E9">
        <w:rPr>
          <w:b/>
          <w:bCs/>
        </w:rPr>
        <w:t xml:space="preserve"> </w:t>
      </w:r>
    </w:p>
    <w:p w14:paraId="11D5517F" w14:textId="77777777" w:rsidR="00D81E8C" w:rsidRPr="00072873" w:rsidRDefault="00D81E8C" w:rsidP="00D81E8C">
      <w:pPr>
        <w:rPr>
          <w:rStyle w:val="SubtleEmphasis"/>
          <w:i w:val="0"/>
          <w:iCs w:val="0"/>
          <w:color w:val="auto"/>
        </w:rPr>
      </w:pPr>
      <w:r w:rsidRPr="00072873">
        <w:rPr>
          <w:rStyle w:val="SubtleEmphasis"/>
          <w:i w:val="0"/>
          <w:iCs w:val="0"/>
          <w:color w:val="auto"/>
        </w:rPr>
        <w:t>A management system is a formalised approach that records, processes, procedures, and tasks for achieving passive fire protection installations.</w:t>
      </w:r>
    </w:p>
    <w:p w14:paraId="4AC1328E" w14:textId="277B1B7F" w:rsidR="00A423F6" w:rsidRPr="006477E9" w:rsidRDefault="007E763B" w:rsidP="00A423F6">
      <w:pPr>
        <w:pStyle w:val="Heading3"/>
        <w:numPr>
          <w:ilvl w:val="1"/>
          <w:numId w:val="15"/>
        </w:numPr>
        <w:rPr>
          <w:b/>
          <w:bCs/>
        </w:rPr>
      </w:pPr>
      <w:bookmarkStart w:id="21" w:name="_Toc169116439"/>
      <w:r w:rsidRPr="006477E9">
        <w:rPr>
          <w:b/>
          <w:bCs/>
        </w:rPr>
        <w:t>LPCB</w:t>
      </w:r>
      <w:bookmarkEnd w:id="21"/>
    </w:p>
    <w:p w14:paraId="76CB4B0A" w14:textId="2748890E" w:rsidR="00A423F6" w:rsidRPr="00C849F9" w:rsidRDefault="007C3C02" w:rsidP="00C849F9">
      <w:r w:rsidRPr="00DC6373">
        <w:t>Loss Prevention Certification Board</w:t>
      </w:r>
    </w:p>
    <w:p w14:paraId="76C4C850" w14:textId="4F1271EA" w:rsidR="00A423F6" w:rsidRPr="008B6B60" w:rsidRDefault="0058207C" w:rsidP="00A423F6">
      <w:pPr>
        <w:pStyle w:val="Heading3"/>
        <w:numPr>
          <w:ilvl w:val="1"/>
          <w:numId w:val="15"/>
        </w:numPr>
        <w:rPr>
          <w:b/>
          <w:bCs/>
        </w:rPr>
      </w:pPr>
      <w:bookmarkStart w:id="22" w:name="_Toc169116440"/>
      <w:r w:rsidRPr="008B6B60">
        <w:rPr>
          <w:b/>
          <w:bCs/>
        </w:rPr>
        <w:t>Minor and Major Non-conformances (NCR’s)</w:t>
      </w:r>
      <w:bookmarkEnd w:id="22"/>
    </w:p>
    <w:p w14:paraId="088F5AF4" w14:textId="77777777" w:rsidR="002F5B56" w:rsidRPr="00DC6373" w:rsidRDefault="002F5B56" w:rsidP="002F5B56">
      <w:r w:rsidRPr="00DC6373">
        <w:t>The definitions of minor and major are as follows:</w:t>
      </w:r>
    </w:p>
    <w:p w14:paraId="7DE323D1" w14:textId="54472282" w:rsidR="002F5B56" w:rsidRPr="00DC6373" w:rsidRDefault="002F5B56" w:rsidP="002F5B56">
      <w:r w:rsidRPr="00DC6373">
        <w:t xml:space="preserve">Minor – a non-conformity that will not reduce the effectiveness of the installed passive fire protection systems. </w:t>
      </w:r>
    </w:p>
    <w:p w14:paraId="0DE21652" w14:textId="77777777" w:rsidR="002F5B56" w:rsidRPr="00894BA8" w:rsidRDefault="002F5B56" w:rsidP="002F5B56">
      <w:r w:rsidRPr="00DC6373">
        <w:t>Major – a non-conformity that will significantly reduce the effectiveness of the installed passive fire protection systems.</w:t>
      </w:r>
      <w:r>
        <w:t xml:space="preserve"> </w:t>
      </w:r>
    </w:p>
    <w:p w14:paraId="0815FB67" w14:textId="4342BF42" w:rsidR="00D16147" w:rsidRDefault="00D16147" w:rsidP="00DF5BF6">
      <w:pPr>
        <w:pStyle w:val="Text1"/>
        <w:rPr>
          <w:szCs w:val="22"/>
        </w:rPr>
      </w:pPr>
    </w:p>
    <w:p w14:paraId="4E5A4827" w14:textId="77777777" w:rsidR="002B4D7B" w:rsidRPr="008B6B60" w:rsidRDefault="00DB140A" w:rsidP="00A7580B">
      <w:pPr>
        <w:pStyle w:val="Heading1"/>
        <w:numPr>
          <w:ilvl w:val="0"/>
          <w:numId w:val="15"/>
        </w:numPr>
        <w:rPr>
          <w:b/>
          <w:bCs/>
        </w:rPr>
      </w:pPr>
      <w:bookmarkStart w:id="23" w:name="_Toc169116262"/>
      <w:bookmarkStart w:id="24" w:name="_Toc169116441"/>
      <w:r w:rsidRPr="008B6B60">
        <w:rPr>
          <w:b/>
          <w:bCs/>
        </w:rPr>
        <w:t>Requirements</w:t>
      </w:r>
      <w:bookmarkEnd w:id="23"/>
      <w:bookmarkEnd w:id="24"/>
    </w:p>
    <w:p w14:paraId="675C3FAE" w14:textId="77777777" w:rsidR="00012858" w:rsidRPr="0042272A" w:rsidRDefault="00012858" w:rsidP="0042272A">
      <w:pPr>
        <w:tabs>
          <w:tab w:val="left" w:pos="-720"/>
          <w:tab w:val="left" w:pos="0"/>
        </w:tabs>
        <w:suppressAutoHyphens/>
        <w:jc w:val="both"/>
        <w:rPr>
          <w:rFonts w:cs="Arial"/>
          <w:spacing w:val="-2"/>
          <w:szCs w:val="22"/>
        </w:rPr>
      </w:pPr>
      <w:r w:rsidRPr="0042272A">
        <w:rPr>
          <w:rFonts w:cs="Arial"/>
          <w:spacing w:val="-2"/>
          <w:szCs w:val="22"/>
        </w:rPr>
        <w:t>An LPCB approved installer shall meet all the requirements for this document.</w:t>
      </w:r>
    </w:p>
    <w:p w14:paraId="7CEA02C9" w14:textId="6FEBE5A1" w:rsidR="007E70E2" w:rsidRPr="00BF5C4D" w:rsidRDefault="009D3BB2" w:rsidP="00A7580B">
      <w:pPr>
        <w:pStyle w:val="Heading2"/>
        <w:numPr>
          <w:ilvl w:val="1"/>
          <w:numId w:val="15"/>
        </w:numPr>
        <w:ind w:left="680" w:hanging="680"/>
        <w:rPr>
          <w:b/>
          <w:bCs/>
          <w:sz w:val="24"/>
          <w:szCs w:val="24"/>
        </w:rPr>
      </w:pPr>
      <w:bookmarkStart w:id="25" w:name="_Toc169116442"/>
      <w:r w:rsidRPr="00BF5C4D">
        <w:rPr>
          <w:b/>
          <w:bCs/>
          <w:sz w:val="24"/>
          <w:szCs w:val="24"/>
        </w:rPr>
        <w:t>Management of Contracts</w:t>
      </w:r>
      <w:bookmarkEnd w:id="25"/>
      <w:r w:rsidRPr="00BF5C4D">
        <w:rPr>
          <w:b/>
          <w:bCs/>
          <w:sz w:val="24"/>
          <w:szCs w:val="24"/>
        </w:rPr>
        <w:t xml:space="preserve"> </w:t>
      </w:r>
    </w:p>
    <w:p w14:paraId="69A3561F" w14:textId="258C6FE6" w:rsidR="003D337A" w:rsidRDefault="003D337A" w:rsidP="003D337A">
      <w:r w:rsidRPr="000C7E82">
        <w:t>The Installing Company shall have procedures for the management of all aspects of contracts covered by this scheme.</w:t>
      </w:r>
    </w:p>
    <w:p w14:paraId="3879CF8F" w14:textId="377675AD" w:rsidR="00002CF6" w:rsidRPr="00002CF6" w:rsidRDefault="003D337A" w:rsidP="00002CF6">
      <w:r w:rsidRPr="00C83EF4">
        <w:t xml:space="preserve">A company </w:t>
      </w:r>
      <w:r>
        <w:t>work log</w:t>
      </w:r>
      <w:r w:rsidRPr="00C83EF4">
        <w:t xml:space="preserve"> must be available if requested</w:t>
      </w:r>
      <w:r>
        <w:t>.</w:t>
      </w:r>
      <w:r w:rsidRPr="00C83EF4">
        <w:t xml:space="preserve"> </w:t>
      </w:r>
    </w:p>
    <w:p w14:paraId="341C6236" w14:textId="7DD46E0C" w:rsidR="00D63A6D" w:rsidRPr="00BF5C4D" w:rsidRDefault="00B83BB3" w:rsidP="00A44431">
      <w:pPr>
        <w:pStyle w:val="Heading2"/>
        <w:numPr>
          <w:ilvl w:val="2"/>
          <w:numId w:val="15"/>
        </w:numPr>
        <w:rPr>
          <w:b/>
          <w:bCs/>
          <w:sz w:val="24"/>
          <w:szCs w:val="24"/>
        </w:rPr>
      </w:pPr>
      <w:bookmarkStart w:id="26" w:name="_Toc169116443"/>
      <w:r w:rsidRPr="00BF5C4D">
        <w:rPr>
          <w:b/>
          <w:bCs/>
          <w:sz w:val="24"/>
          <w:szCs w:val="24"/>
        </w:rPr>
        <w:t>General records for each contract undertaken including</w:t>
      </w:r>
      <w:r w:rsidR="00AC0020" w:rsidRPr="00BF5C4D">
        <w:rPr>
          <w:b/>
          <w:bCs/>
          <w:sz w:val="24"/>
          <w:szCs w:val="24"/>
        </w:rPr>
        <w:t>:</w:t>
      </w:r>
      <w:bookmarkEnd w:id="26"/>
    </w:p>
    <w:p w14:paraId="27C9908C" w14:textId="77777777" w:rsidR="00AE33F6" w:rsidRPr="00AE33F6" w:rsidRDefault="00AE33F6" w:rsidP="00AE33F6">
      <w:pPr>
        <w:pStyle w:val="ListParagraph"/>
        <w:numPr>
          <w:ilvl w:val="0"/>
          <w:numId w:val="18"/>
        </w:numPr>
      </w:pPr>
      <w:r w:rsidRPr="00AE33F6">
        <w:t>Client.</w:t>
      </w:r>
    </w:p>
    <w:p w14:paraId="7ABB012E" w14:textId="77777777" w:rsidR="00AE33F6" w:rsidRPr="00AE33F6" w:rsidRDefault="00AE33F6" w:rsidP="00AE33F6">
      <w:pPr>
        <w:pStyle w:val="ListParagraph"/>
        <w:numPr>
          <w:ilvl w:val="0"/>
          <w:numId w:val="18"/>
        </w:numPr>
      </w:pPr>
      <w:r w:rsidRPr="00AE33F6">
        <w:t>Site address.</w:t>
      </w:r>
    </w:p>
    <w:p w14:paraId="732935FF" w14:textId="77777777" w:rsidR="00AE33F6" w:rsidRPr="00AE33F6" w:rsidRDefault="00AE33F6" w:rsidP="00AE33F6">
      <w:pPr>
        <w:pStyle w:val="ListParagraph"/>
        <w:numPr>
          <w:ilvl w:val="0"/>
          <w:numId w:val="18"/>
        </w:numPr>
      </w:pPr>
      <w:r w:rsidRPr="00AE33F6">
        <w:t>Start and finish date.</w:t>
      </w:r>
    </w:p>
    <w:p w14:paraId="0F09743F" w14:textId="77777777" w:rsidR="00AE33F6" w:rsidRPr="00AE33F6" w:rsidRDefault="00AE33F6" w:rsidP="00AE33F6">
      <w:pPr>
        <w:pStyle w:val="ListParagraph"/>
        <w:numPr>
          <w:ilvl w:val="0"/>
          <w:numId w:val="18"/>
        </w:numPr>
      </w:pPr>
      <w:r w:rsidRPr="00AE33F6">
        <w:t xml:space="preserve">Unique project number. </w:t>
      </w:r>
    </w:p>
    <w:p w14:paraId="78BD4B0F" w14:textId="77777777" w:rsidR="00AE33F6" w:rsidRPr="00AE33F6" w:rsidRDefault="00AE33F6" w:rsidP="00AE33F6">
      <w:pPr>
        <w:pStyle w:val="ListParagraph"/>
        <w:numPr>
          <w:ilvl w:val="0"/>
          <w:numId w:val="18"/>
        </w:numPr>
      </w:pPr>
      <w:r w:rsidRPr="00AE33F6">
        <w:t>Specific performance requirements requested for the passive fire protection systems (e.g. 60 minutes integrity, 30 minutes insulation etc)</w:t>
      </w:r>
    </w:p>
    <w:p w14:paraId="10F564CE" w14:textId="77777777" w:rsidR="00AE33F6" w:rsidRPr="00AE33F6" w:rsidRDefault="00AE33F6" w:rsidP="00AE33F6">
      <w:pPr>
        <w:pStyle w:val="ListParagraph"/>
        <w:numPr>
          <w:ilvl w:val="0"/>
          <w:numId w:val="18"/>
        </w:numPr>
      </w:pPr>
      <w:r w:rsidRPr="00AE33F6">
        <w:t>Names of the installers undertaking the work.</w:t>
      </w:r>
    </w:p>
    <w:p w14:paraId="3128EB1C" w14:textId="77777777" w:rsidR="00AE33F6" w:rsidRPr="00AE33F6" w:rsidRDefault="00AE33F6" w:rsidP="00AE33F6">
      <w:pPr>
        <w:pStyle w:val="ListParagraph"/>
        <w:numPr>
          <w:ilvl w:val="0"/>
          <w:numId w:val="18"/>
        </w:numPr>
      </w:pPr>
      <w:r w:rsidRPr="00AE33F6">
        <w:t>Project supervisor’s name.</w:t>
      </w:r>
      <w:bookmarkStart w:id="27" w:name="_Hlk148432382"/>
    </w:p>
    <w:p w14:paraId="09D05476" w14:textId="77777777" w:rsidR="00AE33F6" w:rsidRPr="00AE33F6" w:rsidRDefault="00AE33F6" w:rsidP="00AE33F6">
      <w:pPr>
        <w:pStyle w:val="ListParagraph"/>
        <w:numPr>
          <w:ilvl w:val="0"/>
          <w:numId w:val="18"/>
        </w:numPr>
      </w:pPr>
      <w:r w:rsidRPr="00AE33F6">
        <w:t xml:space="preserve">Documented details of all installations and any in-process inspections/checks </w:t>
      </w:r>
      <w:bookmarkEnd w:id="27"/>
    </w:p>
    <w:p w14:paraId="1844EAB1" w14:textId="77777777" w:rsidR="00AE33F6" w:rsidRPr="00AE33F6" w:rsidRDefault="00AE33F6" w:rsidP="00AE33F6">
      <w:pPr>
        <w:pStyle w:val="ListParagraph"/>
        <w:numPr>
          <w:ilvl w:val="0"/>
          <w:numId w:val="18"/>
        </w:numPr>
      </w:pPr>
      <w:r w:rsidRPr="00AE33F6">
        <w:t>Details of any variations and any additional work carried out.</w:t>
      </w:r>
    </w:p>
    <w:p w14:paraId="3FF09379" w14:textId="56AC4AB3" w:rsidR="005C34BF" w:rsidRDefault="005C34BF" w:rsidP="007A3309">
      <w:pPr>
        <w:rPr>
          <w:highlight w:val="yellow"/>
        </w:rPr>
      </w:pPr>
    </w:p>
    <w:p w14:paraId="1B4A2B2E" w14:textId="062853A9" w:rsidR="004C74B3" w:rsidRPr="00BF5C4D" w:rsidRDefault="005E03E6" w:rsidP="00732631">
      <w:pPr>
        <w:pStyle w:val="Heading2"/>
        <w:numPr>
          <w:ilvl w:val="2"/>
          <w:numId w:val="15"/>
        </w:numPr>
        <w:rPr>
          <w:b/>
          <w:bCs/>
          <w:sz w:val="24"/>
          <w:szCs w:val="24"/>
        </w:rPr>
      </w:pPr>
      <w:bookmarkStart w:id="28" w:name="_Toc169116444"/>
      <w:r w:rsidRPr="00BF5C4D">
        <w:rPr>
          <w:b/>
          <w:bCs/>
          <w:sz w:val="24"/>
          <w:szCs w:val="24"/>
        </w:rPr>
        <w:t>Installed product records for each contract undertaken including</w:t>
      </w:r>
      <w:bookmarkEnd w:id="28"/>
      <w:r w:rsidRPr="00BF5C4D">
        <w:rPr>
          <w:b/>
          <w:bCs/>
          <w:sz w:val="24"/>
          <w:szCs w:val="24"/>
        </w:rPr>
        <w:t xml:space="preserve"> </w:t>
      </w:r>
    </w:p>
    <w:p w14:paraId="3C20E997" w14:textId="6713821C" w:rsidR="006A294F" w:rsidRPr="009D0544" w:rsidRDefault="006A294F" w:rsidP="00CB341F">
      <w:pPr>
        <w:pStyle w:val="ListParagraph"/>
        <w:numPr>
          <w:ilvl w:val="0"/>
          <w:numId w:val="24"/>
        </w:numPr>
      </w:pPr>
      <w:r w:rsidRPr="009D0544">
        <w:t xml:space="preserve">Technical submission approval i.e design team or Authority having Jurisdiction (AHJ) </w:t>
      </w:r>
    </w:p>
    <w:p w14:paraId="55AE12CE" w14:textId="40EE37E3" w:rsidR="006A294F" w:rsidRPr="009D0544" w:rsidRDefault="006A294F" w:rsidP="00CB341F">
      <w:pPr>
        <w:pStyle w:val="ListParagraph"/>
        <w:numPr>
          <w:ilvl w:val="0"/>
          <w:numId w:val="25"/>
        </w:numPr>
      </w:pPr>
      <w:r w:rsidRPr="009D0544">
        <w:t>Manufacturer’s name.</w:t>
      </w:r>
    </w:p>
    <w:p w14:paraId="12145795" w14:textId="77777777" w:rsidR="006A294F" w:rsidRPr="009D0544" w:rsidRDefault="006A294F" w:rsidP="00CB341F">
      <w:pPr>
        <w:pStyle w:val="ListParagraph"/>
        <w:numPr>
          <w:ilvl w:val="0"/>
          <w:numId w:val="25"/>
        </w:numPr>
      </w:pPr>
      <w:r w:rsidRPr="009D0544">
        <w:t>Trade name of the product.</w:t>
      </w:r>
    </w:p>
    <w:p w14:paraId="3170B470" w14:textId="77777777" w:rsidR="006A294F" w:rsidRPr="009D0544" w:rsidRDefault="006A294F" w:rsidP="00CB341F">
      <w:pPr>
        <w:pStyle w:val="ListParagraph"/>
        <w:numPr>
          <w:ilvl w:val="0"/>
          <w:numId w:val="25"/>
        </w:numPr>
      </w:pPr>
      <w:r w:rsidRPr="009D0544">
        <w:t xml:space="preserve">Product performance criteria </w:t>
      </w:r>
    </w:p>
    <w:p w14:paraId="235EBF48" w14:textId="6B5FDF5C" w:rsidR="003D478C" w:rsidRDefault="006A294F" w:rsidP="003D478C">
      <w:pPr>
        <w:pStyle w:val="ListParagraph"/>
        <w:numPr>
          <w:ilvl w:val="0"/>
          <w:numId w:val="25"/>
        </w:numPr>
      </w:pPr>
      <w:r w:rsidRPr="009D0544">
        <w:t>Product/system manufacturer’s literature, including TDS datasheets which are all the current issues.</w:t>
      </w:r>
    </w:p>
    <w:p w14:paraId="31324A8E" w14:textId="77777777" w:rsidR="003D478C" w:rsidRPr="009D0544" w:rsidRDefault="003D478C" w:rsidP="003D478C">
      <w:pPr>
        <w:pStyle w:val="ListParagraph"/>
        <w:numPr>
          <w:ilvl w:val="0"/>
          <w:numId w:val="24"/>
        </w:numPr>
      </w:pPr>
      <w:r w:rsidRPr="009D0544">
        <w:t xml:space="preserve">Product serial numbers, manufacturer’s batch numbers or other appropriate method for product traceability. </w:t>
      </w:r>
    </w:p>
    <w:p w14:paraId="271D10E3" w14:textId="77777777" w:rsidR="006A294F" w:rsidRPr="009D0544" w:rsidRDefault="006A294F" w:rsidP="00CB341F">
      <w:pPr>
        <w:pStyle w:val="ListParagraph"/>
        <w:numPr>
          <w:ilvl w:val="0"/>
          <w:numId w:val="24"/>
        </w:numPr>
      </w:pPr>
      <w:r w:rsidRPr="009D0544">
        <w:t xml:space="preserve">Details of third party approval for the installed product, if any. </w:t>
      </w:r>
      <w:bookmarkStart w:id="29" w:name="_Hlk148529099"/>
    </w:p>
    <w:p w14:paraId="211DA610" w14:textId="77777777" w:rsidR="006A294F" w:rsidRPr="009D0544" w:rsidRDefault="006A294F" w:rsidP="00CB341F">
      <w:pPr>
        <w:pStyle w:val="ListParagraph"/>
        <w:numPr>
          <w:ilvl w:val="0"/>
          <w:numId w:val="24"/>
        </w:numPr>
      </w:pPr>
      <w:r w:rsidRPr="009D0544">
        <w:t xml:space="preserve">Supporting test and/or assessment reports, declaration of performance for the installed systems. </w:t>
      </w:r>
    </w:p>
    <w:bookmarkEnd w:id="29"/>
    <w:p w14:paraId="0978863D" w14:textId="77777777" w:rsidR="006A294F" w:rsidRPr="009D0544" w:rsidRDefault="006A294F" w:rsidP="00CB341F">
      <w:pPr>
        <w:pStyle w:val="ListParagraph"/>
        <w:numPr>
          <w:ilvl w:val="0"/>
          <w:numId w:val="24"/>
        </w:numPr>
      </w:pPr>
      <w:r w:rsidRPr="009D0544">
        <w:t>Any limitations in respect of the compatibility of the installed product with other elements of construction including project specific non-standard details.</w:t>
      </w:r>
    </w:p>
    <w:p w14:paraId="6FC27E24" w14:textId="77777777" w:rsidR="006A294F" w:rsidRDefault="006A294F" w:rsidP="00CB341F">
      <w:pPr>
        <w:pStyle w:val="ListParagraph"/>
        <w:numPr>
          <w:ilvl w:val="0"/>
          <w:numId w:val="24"/>
        </w:numPr>
      </w:pPr>
      <w:r w:rsidRPr="009D0544">
        <w:t>Manufacturer’s instructions for the installation including any drawings they may have provided.</w:t>
      </w:r>
    </w:p>
    <w:p w14:paraId="5D979AD0" w14:textId="77777777" w:rsidR="00CB341F" w:rsidRPr="009D0544" w:rsidRDefault="00CB341F" w:rsidP="00CB341F">
      <w:pPr>
        <w:pStyle w:val="ListParagraph"/>
        <w:numPr>
          <w:ilvl w:val="0"/>
          <w:numId w:val="0"/>
        </w:numPr>
        <w:ind w:left="720"/>
      </w:pPr>
    </w:p>
    <w:p w14:paraId="68FD8917" w14:textId="5A7A7136" w:rsidR="00CB341F" w:rsidRPr="00BF5C4D" w:rsidRDefault="004628D3" w:rsidP="00CB341F">
      <w:pPr>
        <w:pStyle w:val="Heading2"/>
        <w:numPr>
          <w:ilvl w:val="1"/>
          <w:numId w:val="15"/>
        </w:numPr>
        <w:ind w:left="680" w:hanging="680"/>
        <w:rPr>
          <w:b/>
          <w:bCs/>
          <w:sz w:val="24"/>
          <w:szCs w:val="24"/>
        </w:rPr>
      </w:pPr>
      <w:bookmarkStart w:id="30" w:name="_Toc169116445"/>
      <w:r w:rsidRPr="00BF5C4D">
        <w:rPr>
          <w:b/>
          <w:bCs/>
          <w:sz w:val="24"/>
          <w:szCs w:val="24"/>
        </w:rPr>
        <w:t>Tools, measuring and test equipment</w:t>
      </w:r>
      <w:bookmarkEnd w:id="30"/>
      <w:r w:rsidRPr="00BF5C4D">
        <w:rPr>
          <w:b/>
          <w:bCs/>
          <w:sz w:val="24"/>
          <w:szCs w:val="24"/>
        </w:rPr>
        <w:t xml:space="preserve"> </w:t>
      </w:r>
    </w:p>
    <w:p w14:paraId="105D31E8" w14:textId="2138B22D" w:rsidR="00686D2A" w:rsidRDefault="00686D2A" w:rsidP="00686D2A">
      <w:r>
        <w:t xml:space="preserve">The Installing Company shall have procedures for ensuring all tools and/or instruments are maintained, calibrated and/or verified as appropriate. </w:t>
      </w:r>
    </w:p>
    <w:p w14:paraId="15403708" w14:textId="36A00BCD" w:rsidR="004E1900" w:rsidRPr="00CE17F0" w:rsidRDefault="00686D2A" w:rsidP="00E6102B">
      <w:r>
        <w:t xml:space="preserve">The Installing Company shall be in possession of the necessary hardware and tools, in good condition, to enable the product to be installed to meet the design requirements. </w:t>
      </w:r>
    </w:p>
    <w:p w14:paraId="6AE9F353" w14:textId="398CC47A" w:rsidR="006E5376" w:rsidRPr="00BF5C4D" w:rsidRDefault="006E5376" w:rsidP="006E5376">
      <w:pPr>
        <w:pStyle w:val="Heading2"/>
        <w:numPr>
          <w:ilvl w:val="1"/>
          <w:numId w:val="15"/>
        </w:numPr>
        <w:ind w:left="680" w:hanging="680"/>
        <w:rPr>
          <w:b/>
          <w:bCs/>
          <w:sz w:val="24"/>
          <w:szCs w:val="24"/>
        </w:rPr>
      </w:pPr>
      <w:bookmarkStart w:id="31" w:name="_Toc169116446"/>
      <w:r w:rsidRPr="00BF5C4D">
        <w:rPr>
          <w:b/>
          <w:bCs/>
          <w:sz w:val="24"/>
          <w:szCs w:val="24"/>
        </w:rPr>
        <w:t>Selection of products for passive fire protection</w:t>
      </w:r>
      <w:bookmarkEnd w:id="31"/>
    </w:p>
    <w:p w14:paraId="7399732B" w14:textId="4D80652F" w:rsidR="004E1900" w:rsidRDefault="004E1900" w:rsidP="008B6B60">
      <w:r>
        <w:t xml:space="preserve">There must be </w:t>
      </w:r>
      <w:r w:rsidRPr="00531BAE">
        <w:t>clear, documented communication</w:t>
      </w:r>
      <w:r>
        <w:t xml:space="preserve"> from the client design team that the choice of products used meets the project requirements and is also accepted by the client design team.</w:t>
      </w:r>
    </w:p>
    <w:p w14:paraId="60E42989" w14:textId="77777777" w:rsidR="004E1900" w:rsidRPr="00531BAE" w:rsidRDefault="004E1900" w:rsidP="004E1900">
      <w:pPr>
        <w:suppressAutoHyphens/>
        <w:jc w:val="both"/>
        <w:rPr>
          <w:rFonts w:cs="Arial"/>
          <w:i/>
        </w:rPr>
      </w:pPr>
      <w:r w:rsidRPr="001A1411">
        <w:rPr>
          <w:rFonts w:cs="Arial"/>
          <w:i/>
        </w:rPr>
        <w:t xml:space="preserve">For some applications, there may be no option but to use products that do not carry third party approval. In such cases, evidence from third party </w:t>
      </w:r>
      <w:r>
        <w:rPr>
          <w:rFonts w:cs="Arial"/>
          <w:i/>
        </w:rPr>
        <w:t>testing and a</w:t>
      </w:r>
      <w:r w:rsidRPr="001A1411">
        <w:rPr>
          <w:rFonts w:cs="Arial"/>
          <w:i/>
        </w:rPr>
        <w:t>ssessments and/or information sup</w:t>
      </w:r>
      <w:r>
        <w:rPr>
          <w:rFonts w:cs="Arial"/>
          <w:i/>
        </w:rPr>
        <w:t>plied by the manufacturer may</w:t>
      </w:r>
      <w:r w:rsidRPr="001A1411">
        <w:rPr>
          <w:rFonts w:cs="Arial"/>
          <w:i/>
        </w:rPr>
        <w:t xml:space="preserve"> be considered, although </w:t>
      </w:r>
      <w:r>
        <w:rPr>
          <w:rFonts w:cs="Arial"/>
          <w:i/>
        </w:rPr>
        <w:t>the limitations of this type of</w:t>
      </w:r>
      <w:r w:rsidRPr="001A1411">
        <w:rPr>
          <w:rFonts w:cs="Arial"/>
          <w:i/>
        </w:rPr>
        <w:t xml:space="preserve"> supporting evidence should be </w:t>
      </w:r>
      <w:r w:rsidRPr="00531BAE">
        <w:rPr>
          <w:rFonts w:cs="Arial"/>
          <w:i/>
        </w:rPr>
        <w:t>recognised.</w:t>
      </w:r>
    </w:p>
    <w:p w14:paraId="022C40B4" w14:textId="27CD69CE" w:rsidR="00140AC1" w:rsidRDefault="00140AC1" w:rsidP="00140AC1"/>
    <w:p w14:paraId="7CCB39B0" w14:textId="7AA9F207" w:rsidR="004E1900" w:rsidRPr="00BF5C4D" w:rsidRDefault="00355AE8" w:rsidP="004E1900">
      <w:pPr>
        <w:pStyle w:val="Heading2"/>
        <w:numPr>
          <w:ilvl w:val="1"/>
          <w:numId w:val="15"/>
        </w:numPr>
        <w:ind w:left="680" w:hanging="680"/>
        <w:rPr>
          <w:b/>
          <w:bCs/>
          <w:sz w:val="24"/>
          <w:szCs w:val="24"/>
        </w:rPr>
      </w:pPr>
      <w:bookmarkStart w:id="32" w:name="_Toc169116447"/>
      <w:r w:rsidRPr="00BF5C4D">
        <w:rPr>
          <w:b/>
          <w:bCs/>
          <w:sz w:val="24"/>
          <w:szCs w:val="24"/>
        </w:rPr>
        <w:t>Storage and handling of products</w:t>
      </w:r>
      <w:bookmarkEnd w:id="32"/>
      <w:r w:rsidRPr="00BF5C4D">
        <w:rPr>
          <w:b/>
          <w:bCs/>
          <w:sz w:val="24"/>
          <w:szCs w:val="24"/>
        </w:rPr>
        <w:t xml:space="preserve"> </w:t>
      </w:r>
    </w:p>
    <w:p w14:paraId="2AC216DB" w14:textId="55649BB0" w:rsidR="0071769A" w:rsidRPr="00032BB6" w:rsidRDefault="00202297" w:rsidP="00CE17F0">
      <w:r w:rsidRPr="00531BAE">
        <w:t xml:space="preserve">The Installing Company shall have procedures for the </w:t>
      </w:r>
      <w:r w:rsidRPr="007F3A13">
        <w:t>storage, monitoring</w:t>
      </w:r>
      <w:r w:rsidRPr="00531BAE">
        <w:t xml:space="preserve"> and handling of passive fire protection products. These procedures should ensure that the products are stored and handled appropriately and in accordance with manufacturer’s instructions at all times including environmental conditions.</w:t>
      </w:r>
      <w:r>
        <w:t xml:space="preserve"> </w:t>
      </w:r>
    </w:p>
    <w:p w14:paraId="792D5A93" w14:textId="0C69CE80" w:rsidR="004E1900" w:rsidRPr="00BF5C4D" w:rsidRDefault="0045461F" w:rsidP="004E1900">
      <w:pPr>
        <w:pStyle w:val="Heading2"/>
        <w:numPr>
          <w:ilvl w:val="1"/>
          <w:numId w:val="15"/>
        </w:numPr>
        <w:ind w:left="680" w:hanging="680"/>
        <w:rPr>
          <w:b/>
          <w:bCs/>
          <w:sz w:val="24"/>
          <w:szCs w:val="24"/>
        </w:rPr>
      </w:pPr>
      <w:bookmarkStart w:id="33" w:name="_Toc169116448"/>
      <w:r w:rsidRPr="00BF5C4D">
        <w:rPr>
          <w:b/>
          <w:bCs/>
          <w:sz w:val="24"/>
          <w:szCs w:val="24"/>
        </w:rPr>
        <w:t>Training</w:t>
      </w:r>
      <w:bookmarkEnd w:id="33"/>
      <w:r w:rsidRPr="00BF5C4D">
        <w:rPr>
          <w:b/>
          <w:bCs/>
          <w:sz w:val="24"/>
          <w:szCs w:val="24"/>
        </w:rPr>
        <w:t xml:space="preserve"> </w:t>
      </w:r>
    </w:p>
    <w:p w14:paraId="6C9DC7E7" w14:textId="77777777" w:rsidR="00A76BEE" w:rsidRDefault="00A76BEE" w:rsidP="00A76BEE">
      <w:r w:rsidRPr="00DD60E8">
        <w:t xml:space="preserve">The </w:t>
      </w:r>
      <w:r>
        <w:t>installing company shall</w:t>
      </w:r>
      <w:r w:rsidRPr="00DD60E8">
        <w:t xml:space="preserve"> be able to demonstrate documentary evidence of any skills, training, education and experience appropriate to their roles for all directly employed or sub-contract staff and should provide opportunities for these competencies to be developed (continuous improvement).</w:t>
      </w:r>
    </w:p>
    <w:p w14:paraId="5446EBDD" w14:textId="0A3492A2" w:rsidR="00A76BEE" w:rsidRDefault="00A76BEE" w:rsidP="00CE17F0">
      <w:pPr>
        <w:jc w:val="both"/>
        <w:rPr>
          <w:i/>
          <w:iCs/>
          <w:spacing w:val="-2"/>
        </w:rPr>
      </w:pPr>
      <w:r w:rsidRPr="4611D76B">
        <w:rPr>
          <w:i/>
          <w:iCs/>
          <w:spacing w:val="-2"/>
        </w:rPr>
        <w:t xml:space="preserve">This training should be in the form of nationally recognised qualifications, for example NVQs, SVQs, </w:t>
      </w:r>
      <w:r w:rsidRPr="00DC6373">
        <w:rPr>
          <w:i/>
          <w:iCs/>
          <w:spacing w:val="-2"/>
        </w:rPr>
        <w:t>listed in The Register of Regulated Qualifications: OFQUAL for passive fire protection (ofqual.gov.uk) and third</w:t>
      </w:r>
      <w:r w:rsidRPr="4611D76B">
        <w:rPr>
          <w:i/>
          <w:iCs/>
          <w:spacing w:val="-2"/>
        </w:rPr>
        <w:t>-party recognised training courses from bodies such as BRE Academy, IFE and FPA</w:t>
      </w:r>
      <w:r w:rsidRPr="009D24CC">
        <w:rPr>
          <w:spacing w:val="-2"/>
          <w:szCs w:val="22"/>
        </w:rPr>
        <w:t xml:space="preserve">. </w:t>
      </w:r>
      <w:r w:rsidRPr="4611D76B">
        <w:rPr>
          <w:i/>
          <w:iCs/>
          <w:spacing w:val="-2"/>
        </w:rPr>
        <w:t xml:space="preserve">It is also considered that manufacturer training for specific products and systems are significant contributors to determining whether staff are adequately trained. </w:t>
      </w:r>
    </w:p>
    <w:p w14:paraId="0D621152" w14:textId="3A58A5A7" w:rsidR="00285D8C" w:rsidRPr="00CE17F0" w:rsidRDefault="00285D8C" w:rsidP="00CE17F0">
      <w:pPr>
        <w:jc w:val="both"/>
        <w:rPr>
          <w:i/>
          <w:iCs/>
          <w:spacing w:val="-2"/>
        </w:rPr>
      </w:pPr>
      <w:r>
        <w:rPr>
          <w:i/>
          <w:spacing w:val="-2"/>
          <w:szCs w:val="22"/>
        </w:rPr>
        <w:t>Complete records of competence and skill must be maintained.</w:t>
      </w:r>
    </w:p>
    <w:p w14:paraId="798DE797" w14:textId="2D9964D1" w:rsidR="004E1900" w:rsidRPr="00BF5C4D" w:rsidRDefault="00F35930" w:rsidP="00A76BEE">
      <w:pPr>
        <w:pStyle w:val="Heading2"/>
        <w:numPr>
          <w:ilvl w:val="1"/>
          <w:numId w:val="15"/>
        </w:numPr>
        <w:ind w:left="680" w:hanging="680"/>
        <w:rPr>
          <w:b/>
          <w:bCs/>
          <w:iCs/>
          <w:sz w:val="24"/>
          <w:szCs w:val="24"/>
        </w:rPr>
      </w:pPr>
      <w:bookmarkStart w:id="34" w:name="_Toc169116449"/>
      <w:r w:rsidRPr="00BF5C4D">
        <w:rPr>
          <w:b/>
          <w:bCs/>
          <w:iCs/>
          <w:spacing w:val="-2"/>
          <w:sz w:val="24"/>
          <w:szCs w:val="24"/>
        </w:rPr>
        <w:t>Sub-Contractors</w:t>
      </w:r>
      <w:bookmarkEnd w:id="34"/>
    </w:p>
    <w:p w14:paraId="420E8AB5" w14:textId="0FED1D27" w:rsidR="00A437B1" w:rsidRPr="00856E50" w:rsidRDefault="00A437B1" w:rsidP="00A437B1">
      <w:pPr>
        <w:rPr>
          <w:lang w:val="en-US"/>
        </w:rPr>
      </w:pPr>
      <w:r w:rsidRPr="5561E934">
        <w:rPr>
          <w:lang w:val="en-US"/>
        </w:rPr>
        <w:t>Installation work can be sub-contracted providing the sub-contractor is on the Contractors approved suppliers / vendors list and therefore undergo initial and continuous evaluation and are adequately supervised by the contractor to ensure that their work is of adequate quality and the protection has been installed in accordance with to manufactures details and recommendations.</w:t>
      </w:r>
    </w:p>
    <w:p w14:paraId="745EFC3F" w14:textId="4C7E24B4" w:rsidR="00A437B1" w:rsidRDefault="00A437B1" w:rsidP="00A437B1">
      <w:pPr>
        <w:rPr>
          <w:lang w:val="en-US"/>
        </w:rPr>
      </w:pPr>
      <w:r w:rsidRPr="5561E934">
        <w:rPr>
          <w:lang w:val="en-US"/>
        </w:rPr>
        <w:t xml:space="preserve">All Work undertaken by such sub-contractors is to be reviewed and verified by qualified staff directly employed by the </w:t>
      </w:r>
      <w:r>
        <w:rPr>
          <w:lang w:val="en-US"/>
        </w:rPr>
        <w:t xml:space="preserve">LPCB approved </w:t>
      </w:r>
      <w:r w:rsidRPr="5561E934">
        <w:rPr>
          <w:lang w:val="en-US"/>
        </w:rPr>
        <w:t>Installing company to ensure that the requirements of the scheme are met.</w:t>
      </w:r>
    </w:p>
    <w:p w14:paraId="1FCE519E" w14:textId="0BD7C04D" w:rsidR="0055677C" w:rsidRPr="00241C53" w:rsidRDefault="00A437B1" w:rsidP="00A437B1">
      <w:pPr>
        <w:rPr>
          <w:lang w:val="en-US"/>
        </w:rPr>
      </w:pPr>
      <w:r w:rsidRPr="00856E50">
        <w:rPr>
          <w:lang w:val="en-US"/>
        </w:rPr>
        <w:t>The</w:t>
      </w:r>
      <w:r>
        <w:rPr>
          <w:lang w:val="en-US"/>
        </w:rPr>
        <w:t xml:space="preserve"> LPCB approved</w:t>
      </w:r>
      <w:r w:rsidRPr="00856E50">
        <w:rPr>
          <w:lang w:val="en-US"/>
        </w:rPr>
        <w:t xml:space="preserve"> </w:t>
      </w:r>
      <w:r>
        <w:rPr>
          <w:lang w:val="en-US"/>
        </w:rPr>
        <w:t>installing</w:t>
      </w:r>
      <w:r w:rsidRPr="00856E50">
        <w:rPr>
          <w:lang w:val="en-US"/>
        </w:rPr>
        <w:t xml:space="preserve"> </w:t>
      </w:r>
      <w:r>
        <w:rPr>
          <w:lang w:val="en-US"/>
        </w:rPr>
        <w:t xml:space="preserve">company </w:t>
      </w:r>
      <w:r w:rsidRPr="00856E50">
        <w:rPr>
          <w:lang w:val="en-US"/>
        </w:rPr>
        <w:t xml:space="preserve">shall be fully responsible for </w:t>
      </w:r>
      <w:r>
        <w:rPr>
          <w:lang w:val="en-US"/>
        </w:rPr>
        <w:t>all</w:t>
      </w:r>
      <w:r w:rsidRPr="00856E50">
        <w:rPr>
          <w:lang w:val="en-US"/>
        </w:rPr>
        <w:t xml:space="preserve"> work carried out </w:t>
      </w:r>
      <w:r>
        <w:rPr>
          <w:lang w:val="en-US"/>
        </w:rPr>
        <w:t xml:space="preserve">on their behalf </w:t>
      </w:r>
      <w:r w:rsidRPr="00856E50">
        <w:rPr>
          <w:lang w:val="en-US"/>
        </w:rPr>
        <w:t>by sub-contractors.</w:t>
      </w:r>
    </w:p>
    <w:p w14:paraId="1D278EE6" w14:textId="1B520DF3" w:rsidR="00F35930" w:rsidRPr="00BF5C4D" w:rsidRDefault="00CD701E" w:rsidP="00F35930">
      <w:pPr>
        <w:pStyle w:val="Heading2"/>
        <w:numPr>
          <w:ilvl w:val="1"/>
          <w:numId w:val="15"/>
        </w:numPr>
        <w:ind w:left="680" w:hanging="680"/>
        <w:rPr>
          <w:b/>
          <w:bCs/>
          <w:iCs/>
          <w:sz w:val="24"/>
          <w:szCs w:val="24"/>
        </w:rPr>
      </w:pPr>
      <w:bookmarkStart w:id="35" w:name="_Toc169116450"/>
      <w:r w:rsidRPr="00BF5C4D">
        <w:rPr>
          <w:b/>
          <w:bCs/>
          <w:iCs/>
          <w:spacing w:val="-2"/>
          <w:sz w:val="24"/>
          <w:szCs w:val="24"/>
        </w:rPr>
        <w:t>Correction and Corrective Action Procedures</w:t>
      </w:r>
      <w:bookmarkEnd w:id="35"/>
      <w:r w:rsidRPr="00BF5C4D">
        <w:rPr>
          <w:b/>
          <w:bCs/>
          <w:iCs/>
          <w:spacing w:val="-2"/>
          <w:sz w:val="24"/>
          <w:szCs w:val="24"/>
        </w:rPr>
        <w:t xml:space="preserve"> </w:t>
      </w:r>
    </w:p>
    <w:p w14:paraId="3BA0D8AD" w14:textId="70450DE2" w:rsidR="00B47046" w:rsidRPr="00886EF9" w:rsidRDefault="00241C53" w:rsidP="00886EF9">
      <w:pPr>
        <w:tabs>
          <w:tab w:val="left" w:pos="-720"/>
        </w:tabs>
        <w:suppressAutoHyphens/>
        <w:jc w:val="both"/>
        <w:rPr>
          <w:spacing w:val="-2"/>
          <w:szCs w:val="22"/>
        </w:rPr>
      </w:pPr>
      <w:r w:rsidRPr="007F3A13">
        <w:rPr>
          <w:spacing w:val="-2"/>
          <w:szCs w:val="22"/>
        </w:rPr>
        <w:t xml:space="preserve">The Installing Company shall have </w:t>
      </w:r>
      <w:r w:rsidRPr="002D6664">
        <w:rPr>
          <w:spacing w:val="-2"/>
          <w:szCs w:val="22"/>
        </w:rPr>
        <w:t xml:space="preserve">Correction and Corrective Action Procedures </w:t>
      </w:r>
      <w:r w:rsidRPr="007F3A13">
        <w:rPr>
          <w:spacing w:val="-2"/>
          <w:szCs w:val="22"/>
        </w:rPr>
        <w:t xml:space="preserve">that apply to </w:t>
      </w:r>
      <w:r>
        <w:rPr>
          <w:spacing w:val="-2"/>
          <w:szCs w:val="22"/>
        </w:rPr>
        <w:t>all processes associated with the installation of passive fire protection products under this standard</w:t>
      </w:r>
      <w:r w:rsidRPr="007F3A13">
        <w:rPr>
          <w:spacing w:val="-2"/>
          <w:szCs w:val="22"/>
        </w:rPr>
        <w:t>.</w:t>
      </w:r>
      <w:r w:rsidRPr="00ED4DB6">
        <w:rPr>
          <w:spacing w:val="-2"/>
          <w:szCs w:val="22"/>
        </w:rPr>
        <w:t xml:space="preserve"> </w:t>
      </w:r>
    </w:p>
    <w:p w14:paraId="493EF0F1" w14:textId="071B48F8" w:rsidR="00F35930" w:rsidRPr="00BF5C4D" w:rsidRDefault="00241C53" w:rsidP="00F35930">
      <w:pPr>
        <w:pStyle w:val="Heading2"/>
        <w:numPr>
          <w:ilvl w:val="1"/>
          <w:numId w:val="15"/>
        </w:numPr>
        <w:ind w:left="680" w:hanging="680"/>
        <w:rPr>
          <w:b/>
          <w:bCs/>
          <w:iCs/>
          <w:sz w:val="24"/>
          <w:szCs w:val="24"/>
        </w:rPr>
      </w:pPr>
      <w:bookmarkStart w:id="36" w:name="_Toc169116451"/>
      <w:r w:rsidRPr="00BF5C4D">
        <w:rPr>
          <w:b/>
          <w:bCs/>
          <w:iCs/>
          <w:spacing w:val="-2"/>
          <w:sz w:val="24"/>
          <w:szCs w:val="24"/>
        </w:rPr>
        <w:t>Inspection of completed installation</w:t>
      </w:r>
      <w:bookmarkEnd w:id="36"/>
    </w:p>
    <w:p w14:paraId="16944BCB" w14:textId="5268A735" w:rsidR="00F562CD" w:rsidRDefault="00F562CD" w:rsidP="00F562CD">
      <w:pPr>
        <w:rPr>
          <w:lang w:val="en-US"/>
        </w:rPr>
      </w:pPr>
      <w:r w:rsidRPr="00EF55F1">
        <w:rPr>
          <w:lang w:val="en-US"/>
        </w:rPr>
        <w:t xml:space="preserve">The Installing Company shall undertake an inspection of the completed installation </w:t>
      </w:r>
      <w:r>
        <w:rPr>
          <w:lang w:val="en-US"/>
        </w:rPr>
        <w:t xml:space="preserve">by a direct-employed, competent person </w:t>
      </w:r>
      <w:r w:rsidRPr="00EF55F1">
        <w:rPr>
          <w:lang w:val="en-US"/>
        </w:rPr>
        <w:t xml:space="preserve">to ensure that the design criteria were met. </w:t>
      </w:r>
    </w:p>
    <w:tbl>
      <w:tblPr>
        <w:tblW w:w="966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2"/>
        <w:gridCol w:w="1932"/>
        <w:gridCol w:w="1932"/>
        <w:gridCol w:w="1932"/>
        <w:gridCol w:w="1933"/>
      </w:tblGrid>
      <w:tr w:rsidR="00B47046" w14:paraId="1EB32F61" w14:textId="77777777" w:rsidTr="009F08E8">
        <w:trPr>
          <w:trHeight w:val="324"/>
        </w:trPr>
        <w:tc>
          <w:tcPr>
            <w:tcW w:w="1932" w:type="dxa"/>
          </w:tcPr>
          <w:p w14:paraId="7EF4D9BC" w14:textId="77777777" w:rsidR="00B47046" w:rsidRDefault="00B47046" w:rsidP="009F08E8">
            <w:pPr>
              <w:pStyle w:val="Default"/>
              <w:rPr>
                <w:sz w:val="20"/>
                <w:szCs w:val="20"/>
              </w:rPr>
            </w:pPr>
            <w:r>
              <w:rPr>
                <w:b/>
                <w:bCs/>
                <w:sz w:val="20"/>
                <w:szCs w:val="20"/>
              </w:rPr>
              <w:t>Inspection requirement</w:t>
            </w:r>
          </w:p>
        </w:tc>
        <w:tc>
          <w:tcPr>
            <w:tcW w:w="1932" w:type="dxa"/>
          </w:tcPr>
          <w:p w14:paraId="12520639" w14:textId="77777777" w:rsidR="00B47046" w:rsidRDefault="00B47046" w:rsidP="009F08E8">
            <w:pPr>
              <w:pStyle w:val="Default"/>
              <w:rPr>
                <w:sz w:val="20"/>
                <w:szCs w:val="20"/>
              </w:rPr>
            </w:pPr>
            <w:r>
              <w:rPr>
                <w:b/>
                <w:bCs/>
                <w:sz w:val="20"/>
                <w:szCs w:val="20"/>
              </w:rPr>
              <w:t>Inspected frequency</w:t>
            </w:r>
          </w:p>
        </w:tc>
        <w:tc>
          <w:tcPr>
            <w:tcW w:w="1932" w:type="dxa"/>
          </w:tcPr>
          <w:p w14:paraId="6FC58368" w14:textId="77777777" w:rsidR="00B47046" w:rsidRDefault="00B47046" w:rsidP="009F08E8">
            <w:pPr>
              <w:pStyle w:val="Default"/>
              <w:rPr>
                <w:sz w:val="20"/>
                <w:szCs w:val="20"/>
              </w:rPr>
            </w:pPr>
            <w:r>
              <w:rPr>
                <w:b/>
                <w:bCs/>
                <w:sz w:val="20"/>
                <w:szCs w:val="20"/>
              </w:rPr>
              <w:t xml:space="preserve">Responsibility for </w:t>
            </w:r>
            <w:r w:rsidRPr="007F3A13">
              <w:rPr>
                <w:b/>
                <w:bCs/>
                <w:sz w:val="20"/>
                <w:szCs w:val="20"/>
              </w:rPr>
              <w:t>site</w:t>
            </w:r>
            <w:r>
              <w:rPr>
                <w:b/>
                <w:bCs/>
                <w:sz w:val="20"/>
                <w:szCs w:val="20"/>
              </w:rPr>
              <w:t xml:space="preserve"> inspection </w:t>
            </w:r>
          </w:p>
        </w:tc>
        <w:tc>
          <w:tcPr>
            <w:tcW w:w="1932" w:type="dxa"/>
          </w:tcPr>
          <w:p w14:paraId="074F30A9" w14:textId="77777777" w:rsidR="00B47046" w:rsidRDefault="00B47046" w:rsidP="009F08E8">
            <w:pPr>
              <w:pStyle w:val="Default"/>
              <w:rPr>
                <w:sz w:val="20"/>
                <w:szCs w:val="20"/>
              </w:rPr>
            </w:pPr>
            <w:r>
              <w:rPr>
                <w:b/>
                <w:bCs/>
                <w:sz w:val="20"/>
                <w:szCs w:val="20"/>
              </w:rPr>
              <w:t>Corrective actions for all defects found</w:t>
            </w:r>
          </w:p>
        </w:tc>
        <w:tc>
          <w:tcPr>
            <w:tcW w:w="1933" w:type="dxa"/>
          </w:tcPr>
          <w:p w14:paraId="040A6AE3" w14:textId="77777777" w:rsidR="00B47046" w:rsidRDefault="00B47046" w:rsidP="009F08E8">
            <w:pPr>
              <w:pStyle w:val="Default"/>
              <w:rPr>
                <w:b/>
                <w:bCs/>
                <w:sz w:val="20"/>
                <w:szCs w:val="20"/>
              </w:rPr>
            </w:pPr>
            <w:r>
              <w:rPr>
                <w:b/>
                <w:bCs/>
                <w:sz w:val="20"/>
                <w:szCs w:val="20"/>
              </w:rPr>
              <w:t xml:space="preserve">Documentation </w:t>
            </w:r>
          </w:p>
        </w:tc>
      </w:tr>
      <w:tr w:rsidR="00B47046" w14:paraId="1475150C" w14:textId="77777777" w:rsidTr="009F08E8">
        <w:trPr>
          <w:trHeight w:val="783"/>
        </w:trPr>
        <w:tc>
          <w:tcPr>
            <w:tcW w:w="1932" w:type="dxa"/>
          </w:tcPr>
          <w:p w14:paraId="5B2D5675" w14:textId="77777777" w:rsidR="00B47046" w:rsidRDefault="00B47046" w:rsidP="009F08E8">
            <w:pPr>
              <w:pStyle w:val="Default"/>
              <w:rPr>
                <w:sz w:val="20"/>
                <w:szCs w:val="20"/>
              </w:rPr>
            </w:pPr>
            <w:r>
              <w:rPr>
                <w:sz w:val="20"/>
                <w:szCs w:val="20"/>
              </w:rPr>
              <w:t>At completion of project prior to issue of Certificate of Conformity.</w:t>
            </w:r>
          </w:p>
        </w:tc>
        <w:tc>
          <w:tcPr>
            <w:tcW w:w="1932" w:type="dxa"/>
          </w:tcPr>
          <w:p w14:paraId="755AA583" w14:textId="77777777" w:rsidR="00B47046" w:rsidRDefault="00B47046" w:rsidP="009F08E8">
            <w:pPr>
              <w:pStyle w:val="Default"/>
              <w:rPr>
                <w:sz w:val="20"/>
                <w:szCs w:val="20"/>
              </w:rPr>
            </w:pPr>
            <w:r w:rsidRPr="00BC2BB0">
              <w:rPr>
                <w:sz w:val="20"/>
                <w:szCs w:val="20"/>
              </w:rPr>
              <w:t xml:space="preserve">10% or greater of </w:t>
            </w:r>
            <w:r>
              <w:rPr>
                <w:sz w:val="20"/>
                <w:szCs w:val="20"/>
              </w:rPr>
              <w:t xml:space="preserve">each type of fire protection system installed throughout the building </w:t>
            </w:r>
          </w:p>
        </w:tc>
        <w:tc>
          <w:tcPr>
            <w:tcW w:w="1932" w:type="dxa"/>
          </w:tcPr>
          <w:p w14:paraId="318C78B8" w14:textId="77777777" w:rsidR="00B47046" w:rsidRDefault="00B47046" w:rsidP="009F08E8">
            <w:pPr>
              <w:pStyle w:val="Default"/>
              <w:rPr>
                <w:sz w:val="20"/>
                <w:szCs w:val="20"/>
              </w:rPr>
            </w:pPr>
            <w:r w:rsidRPr="5561E934">
              <w:rPr>
                <w:sz w:val="20"/>
                <w:szCs w:val="20"/>
              </w:rPr>
              <w:t>Directly employed competent Approved installers  supervisor / manager.</w:t>
            </w:r>
          </w:p>
        </w:tc>
        <w:tc>
          <w:tcPr>
            <w:tcW w:w="1932" w:type="dxa"/>
          </w:tcPr>
          <w:p w14:paraId="74FFF47F" w14:textId="77777777" w:rsidR="00B47046" w:rsidRDefault="00B47046" w:rsidP="009F08E8">
            <w:pPr>
              <w:pStyle w:val="Default"/>
              <w:rPr>
                <w:sz w:val="20"/>
                <w:szCs w:val="20"/>
              </w:rPr>
            </w:pPr>
            <w:r>
              <w:rPr>
                <w:sz w:val="20"/>
                <w:szCs w:val="20"/>
              </w:rPr>
              <w:t>Undertake remedial work. Re-inspect all areas where defects were previously noted</w:t>
            </w:r>
          </w:p>
        </w:tc>
        <w:tc>
          <w:tcPr>
            <w:tcW w:w="1933" w:type="dxa"/>
          </w:tcPr>
          <w:p w14:paraId="1A539B2F" w14:textId="77777777" w:rsidR="00B47046" w:rsidRDefault="00B47046" w:rsidP="009F08E8">
            <w:pPr>
              <w:pStyle w:val="Default"/>
              <w:rPr>
                <w:sz w:val="20"/>
                <w:szCs w:val="20"/>
              </w:rPr>
            </w:pPr>
            <w:r>
              <w:rPr>
                <w:sz w:val="20"/>
                <w:szCs w:val="20"/>
              </w:rPr>
              <w:t xml:space="preserve">Inspection record and certificate of conformity </w:t>
            </w:r>
          </w:p>
        </w:tc>
      </w:tr>
    </w:tbl>
    <w:p w14:paraId="026F953A" w14:textId="643B4D20" w:rsidR="00CE17F0" w:rsidRDefault="00097538" w:rsidP="00097538">
      <w:pPr>
        <w:rPr>
          <w:lang w:val="en-US"/>
        </w:rPr>
      </w:pPr>
      <w:r>
        <w:rPr>
          <w:lang w:val="en-US"/>
        </w:rPr>
        <w:t>R</w:t>
      </w:r>
      <w:r w:rsidRPr="00EF55F1">
        <w:rPr>
          <w:lang w:val="en-US"/>
        </w:rPr>
        <w:t xml:space="preserve">ecords </w:t>
      </w:r>
      <w:r>
        <w:rPr>
          <w:lang w:val="en-US"/>
        </w:rPr>
        <w:t xml:space="preserve">shall be </w:t>
      </w:r>
      <w:r w:rsidRPr="00531BAE">
        <w:rPr>
          <w:lang w:val="en-US"/>
        </w:rPr>
        <w:t>retrievable at audit and</w:t>
      </w:r>
      <w:r>
        <w:rPr>
          <w:lang w:val="en-US"/>
        </w:rPr>
        <w:t xml:space="preserve"> maintained </w:t>
      </w:r>
      <w:r w:rsidRPr="009D24CC">
        <w:rPr>
          <w:lang w:val="en-US"/>
        </w:rPr>
        <w:t>as per government regulations.</w:t>
      </w:r>
    </w:p>
    <w:p w14:paraId="36E56D88" w14:textId="3074F416" w:rsidR="00097538" w:rsidRPr="00BF5C4D" w:rsidRDefault="00356145" w:rsidP="00097538">
      <w:pPr>
        <w:pStyle w:val="Heading2"/>
        <w:numPr>
          <w:ilvl w:val="1"/>
          <w:numId w:val="15"/>
        </w:numPr>
        <w:ind w:left="680" w:hanging="680"/>
        <w:rPr>
          <w:b/>
          <w:bCs/>
          <w:iCs/>
          <w:sz w:val="24"/>
          <w:szCs w:val="24"/>
        </w:rPr>
      </w:pPr>
      <w:bookmarkStart w:id="37" w:name="_Toc169116452"/>
      <w:r w:rsidRPr="00BF5C4D">
        <w:rPr>
          <w:b/>
          <w:bCs/>
          <w:iCs/>
          <w:spacing w:val="-2"/>
          <w:sz w:val="24"/>
          <w:szCs w:val="24"/>
        </w:rPr>
        <w:t>Marking and Labelling</w:t>
      </w:r>
      <w:bookmarkEnd w:id="37"/>
    </w:p>
    <w:p w14:paraId="2EC713EA" w14:textId="086021AE" w:rsidR="00AC76C1" w:rsidRDefault="00AC76C1" w:rsidP="00AC76C1">
      <w:pPr>
        <w:rPr>
          <w:lang w:val="en-US"/>
        </w:rPr>
      </w:pPr>
      <w:r w:rsidRPr="00DC6373">
        <w:rPr>
          <w:lang w:val="en-US"/>
        </w:rPr>
        <w:t xml:space="preserve">The Approved Installer shall have procedures for the documentation, identification and marking of passive fire protection systems installed under this scheme. </w:t>
      </w:r>
    </w:p>
    <w:p w14:paraId="2653BA8C" w14:textId="77777777" w:rsidR="00AC76C1" w:rsidRDefault="00AC76C1" w:rsidP="00AC76C1">
      <w:pPr>
        <w:rPr>
          <w:lang w:val="en-US"/>
        </w:rPr>
      </w:pPr>
      <w:r>
        <w:rPr>
          <w:lang w:val="en-US"/>
        </w:rPr>
        <w:t>Where labels are used t</w:t>
      </w:r>
      <w:r w:rsidRPr="00CF320F">
        <w:rPr>
          <w:lang w:val="en-US"/>
        </w:rPr>
        <w:t xml:space="preserve">he LPCB logo </w:t>
      </w:r>
      <w:r>
        <w:rPr>
          <w:lang w:val="en-US"/>
        </w:rPr>
        <w:t>shall</w:t>
      </w:r>
      <w:r w:rsidRPr="00CF320F">
        <w:rPr>
          <w:lang w:val="en-US"/>
        </w:rPr>
        <w:t xml:space="preserve"> be </w:t>
      </w:r>
      <w:r>
        <w:rPr>
          <w:lang w:val="en-US"/>
        </w:rPr>
        <w:t xml:space="preserve">included and used </w:t>
      </w:r>
      <w:r w:rsidRPr="00CF320F">
        <w:rPr>
          <w:lang w:val="en-US"/>
        </w:rPr>
        <w:t>in accordance with PN103 ‘Rules and Guidance for use of the LPCB Certification Marks’.</w:t>
      </w:r>
    </w:p>
    <w:p w14:paraId="2B4F4159" w14:textId="7F9274D9" w:rsidR="0055677C" w:rsidRDefault="0055677C" w:rsidP="00AC76C1">
      <w:pPr>
        <w:pStyle w:val="Text1"/>
      </w:pPr>
    </w:p>
    <w:p w14:paraId="711B94F1" w14:textId="714F6CCD" w:rsidR="00097538" w:rsidRPr="00BF5C4D" w:rsidRDefault="0081789A" w:rsidP="00097538">
      <w:pPr>
        <w:pStyle w:val="Heading2"/>
        <w:numPr>
          <w:ilvl w:val="1"/>
          <w:numId w:val="15"/>
        </w:numPr>
        <w:ind w:left="680" w:hanging="680"/>
        <w:rPr>
          <w:b/>
          <w:bCs/>
          <w:iCs/>
          <w:sz w:val="24"/>
          <w:szCs w:val="24"/>
        </w:rPr>
      </w:pPr>
      <w:bookmarkStart w:id="38" w:name="_Toc169116453"/>
      <w:r w:rsidRPr="00BF5C4D">
        <w:rPr>
          <w:b/>
          <w:bCs/>
          <w:iCs/>
          <w:spacing w:val="-2"/>
          <w:sz w:val="24"/>
          <w:szCs w:val="24"/>
        </w:rPr>
        <w:t>Certificate of Conformity</w:t>
      </w:r>
      <w:bookmarkEnd w:id="38"/>
      <w:r w:rsidRPr="00BF5C4D">
        <w:rPr>
          <w:b/>
          <w:bCs/>
          <w:iCs/>
          <w:spacing w:val="-2"/>
          <w:sz w:val="24"/>
          <w:szCs w:val="24"/>
        </w:rPr>
        <w:t xml:space="preserve"> </w:t>
      </w:r>
    </w:p>
    <w:p w14:paraId="6213B3A1" w14:textId="6F54DDD9" w:rsidR="009715D0" w:rsidRDefault="009715D0" w:rsidP="009715D0">
      <w:r>
        <w:t xml:space="preserve">The Approved Installer shall issue a Certificate of Conformity, supplied by the </w:t>
      </w:r>
      <w:r w:rsidRPr="00A329D4">
        <w:t>LPCB, for each contract</w:t>
      </w:r>
      <w:r>
        <w:t>. The numbers for the Certificates of conformity are generated by the LPCB database.</w:t>
      </w:r>
    </w:p>
    <w:p w14:paraId="119E3E86" w14:textId="77777777" w:rsidR="009715D0" w:rsidRPr="006435C5" w:rsidRDefault="009715D0" w:rsidP="009715D0">
      <w:pPr>
        <w:rPr>
          <w:lang w:val="en-US"/>
        </w:rPr>
      </w:pPr>
      <w:r>
        <w:rPr>
          <w:lang w:val="en-US"/>
        </w:rPr>
        <w:t xml:space="preserve">All Certificates of Conformity must be signed by an authorised direct employee of the installing company. </w:t>
      </w:r>
    </w:p>
    <w:p w14:paraId="3DEF8EDE" w14:textId="77777777" w:rsidR="009715D0" w:rsidRDefault="009715D0" w:rsidP="009715D0">
      <w:pPr>
        <w:rPr>
          <w:lang w:val="en-US"/>
        </w:rPr>
      </w:pPr>
      <w:r>
        <w:t xml:space="preserve">A copy shall be supplied to the client on completion of the installation, a copy shall be retained by the Approved Installer and a copy uploaded to the </w:t>
      </w:r>
      <w:r w:rsidRPr="00A420EA">
        <w:t xml:space="preserve">LPCB </w:t>
      </w:r>
      <w:r w:rsidRPr="00DC6373">
        <w:t>SharePoint</w:t>
      </w:r>
      <w:r>
        <w:t xml:space="preserve"> within the client’s folder.</w:t>
      </w:r>
      <w:r w:rsidRPr="006435C5">
        <w:rPr>
          <w:lang w:val="en-US"/>
        </w:rPr>
        <w:t xml:space="preserve"> </w:t>
      </w:r>
    </w:p>
    <w:p w14:paraId="08CCE3FA" w14:textId="49C21D0F" w:rsidR="0055677C" w:rsidRPr="001D7F6F" w:rsidRDefault="0055677C" w:rsidP="0055677C">
      <w:pPr>
        <w:pStyle w:val="Text1"/>
      </w:pPr>
    </w:p>
    <w:p w14:paraId="3752AA5D" w14:textId="7D7D6919" w:rsidR="0055677C" w:rsidRPr="00CE17F0" w:rsidRDefault="0039734D" w:rsidP="00A7580B">
      <w:pPr>
        <w:pStyle w:val="Heading1"/>
        <w:numPr>
          <w:ilvl w:val="0"/>
          <w:numId w:val="15"/>
        </w:numPr>
        <w:rPr>
          <w:b/>
          <w:bCs/>
        </w:rPr>
      </w:pPr>
      <w:bookmarkStart w:id="39" w:name="_Toc169116263"/>
      <w:bookmarkStart w:id="40" w:name="_Toc169116454"/>
      <w:r w:rsidRPr="00CE17F0">
        <w:rPr>
          <w:b/>
          <w:bCs/>
        </w:rPr>
        <w:t>Assessment Process</w:t>
      </w:r>
      <w:bookmarkEnd w:id="39"/>
      <w:bookmarkEnd w:id="40"/>
      <w:r w:rsidRPr="00CE17F0">
        <w:rPr>
          <w:b/>
          <w:bCs/>
        </w:rPr>
        <w:t xml:space="preserve"> </w:t>
      </w:r>
    </w:p>
    <w:p w14:paraId="3C46A321" w14:textId="6719DBF3" w:rsidR="00D35245" w:rsidRPr="00BF5C4D" w:rsidRDefault="00D35245" w:rsidP="00D35245">
      <w:pPr>
        <w:pStyle w:val="Heading2"/>
        <w:numPr>
          <w:ilvl w:val="1"/>
          <w:numId w:val="15"/>
        </w:numPr>
        <w:rPr>
          <w:b/>
          <w:sz w:val="24"/>
          <w:szCs w:val="24"/>
        </w:rPr>
      </w:pPr>
      <w:bookmarkStart w:id="41" w:name="_Toc163731307"/>
      <w:bookmarkStart w:id="42" w:name="_Toc169116455"/>
      <w:r w:rsidRPr="00BF5C4D">
        <w:rPr>
          <w:b/>
          <w:sz w:val="24"/>
          <w:szCs w:val="24"/>
        </w:rPr>
        <w:t>Initial assessment</w:t>
      </w:r>
      <w:bookmarkEnd w:id="41"/>
      <w:bookmarkEnd w:id="42"/>
    </w:p>
    <w:p w14:paraId="4917E8E1" w14:textId="7C43FCC1" w:rsidR="00D35245" w:rsidRPr="00BF5C4D" w:rsidRDefault="00D35245" w:rsidP="00D35245">
      <w:pPr>
        <w:pStyle w:val="Heading2"/>
        <w:numPr>
          <w:ilvl w:val="0"/>
          <w:numId w:val="0"/>
        </w:numPr>
        <w:ind w:left="680" w:hanging="680"/>
        <w:rPr>
          <w:b/>
          <w:bCs/>
          <w:sz w:val="24"/>
          <w:szCs w:val="24"/>
        </w:rPr>
      </w:pPr>
      <w:bookmarkStart w:id="43" w:name="_Toc163731308"/>
      <w:bookmarkStart w:id="44" w:name="_Toc169116456"/>
      <w:r w:rsidRPr="00BF5C4D">
        <w:rPr>
          <w:b/>
          <w:bCs/>
          <w:sz w:val="24"/>
          <w:szCs w:val="24"/>
        </w:rPr>
        <w:t>4.1.1 Initial application requirements</w:t>
      </w:r>
      <w:bookmarkEnd w:id="43"/>
      <w:bookmarkEnd w:id="44"/>
    </w:p>
    <w:p w14:paraId="04594EB2" w14:textId="4A74E358" w:rsidR="00D35245" w:rsidRPr="00531BAE" w:rsidRDefault="00D35245" w:rsidP="00D35245">
      <w:pPr>
        <w:suppressAutoHyphens/>
        <w:jc w:val="both"/>
        <w:rPr>
          <w:rFonts w:cs="Arial"/>
          <w:spacing w:val="-2"/>
          <w:szCs w:val="22"/>
        </w:rPr>
      </w:pPr>
      <w:r w:rsidRPr="00531BAE">
        <w:rPr>
          <w:rFonts w:cs="Arial"/>
          <w:spacing w:val="-2"/>
          <w:szCs w:val="22"/>
        </w:rPr>
        <w:t xml:space="preserve">On application, the installer shall provide to the LPCB </w:t>
      </w:r>
      <w:r>
        <w:rPr>
          <w:rFonts w:cs="Arial"/>
          <w:spacing w:val="-2"/>
          <w:szCs w:val="22"/>
        </w:rPr>
        <w:t xml:space="preserve">with </w:t>
      </w:r>
      <w:r w:rsidRPr="00531BAE">
        <w:rPr>
          <w:rFonts w:cs="Arial"/>
          <w:spacing w:val="-2"/>
          <w:szCs w:val="22"/>
        </w:rPr>
        <w:t xml:space="preserve">details </w:t>
      </w:r>
      <w:r>
        <w:rPr>
          <w:rFonts w:cs="Arial"/>
          <w:spacing w:val="-2"/>
          <w:szCs w:val="22"/>
        </w:rPr>
        <w:t>of a range of</w:t>
      </w:r>
      <w:r w:rsidRPr="00531BAE">
        <w:rPr>
          <w:rFonts w:cs="Arial"/>
          <w:spacing w:val="-2"/>
          <w:szCs w:val="22"/>
        </w:rPr>
        <w:t xml:space="preserve"> sites per scheme appendix that demonstrate the ability of the Installing Company to install the applicable passive fire protection system. </w:t>
      </w:r>
    </w:p>
    <w:p w14:paraId="5A268254" w14:textId="046113B4" w:rsidR="00D35245" w:rsidRPr="00531BAE" w:rsidRDefault="00D35245" w:rsidP="00D35245">
      <w:pPr>
        <w:suppressAutoHyphens/>
        <w:jc w:val="both"/>
        <w:rPr>
          <w:rFonts w:cs="Arial"/>
          <w:spacing w:val="-2"/>
          <w:szCs w:val="22"/>
        </w:rPr>
      </w:pPr>
      <w:r>
        <w:rPr>
          <w:rFonts w:cs="Arial"/>
          <w:spacing w:val="-2"/>
          <w:szCs w:val="22"/>
        </w:rPr>
        <w:t>Some</w:t>
      </w:r>
      <w:r w:rsidRPr="00531BAE">
        <w:rPr>
          <w:rFonts w:cs="Arial"/>
          <w:spacing w:val="-2"/>
          <w:szCs w:val="22"/>
        </w:rPr>
        <w:t xml:space="preserve"> of the projects should be in-progress and the remaining project</w:t>
      </w:r>
      <w:r>
        <w:rPr>
          <w:rFonts w:cs="Arial"/>
          <w:spacing w:val="-2"/>
          <w:szCs w:val="22"/>
        </w:rPr>
        <w:t>s</w:t>
      </w:r>
      <w:r w:rsidRPr="00531BAE">
        <w:rPr>
          <w:rFonts w:cs="Arial"/>
          <w:spacing w:val="-2"/>
          <w:szCs w:val="22"/>
        </w:rPr>
        <w:t xml:space="preserve"> complete, or if </w:t>
      </w:r>
      <w:r>
        <w:rPr>
          <w:rFonts w:cs="Arial"/>
          <w:spacing w:val="-2"/>
          <w:szCs w:val="22"/>
        </w:rPr>
        <w:t>all</w:t>
      </w:r>
      <w:r w:rsidRPr="00531BAE">
        <w:rPr>
          <w:rFonts w:cs="Arial"/>
          <w:spacing w:val="-2"/>
          <w:szCs w:val="22"/>
        </w:rPr>
        <w:t xml:space="preserve"> projects are complete the passive fire protection works must be sufficiently accessible for technical evaluation. </w:t>
      </w:r>
    </w:p>
    <w:p w14:paraId="21EF596F" w14:textId="387E3219" w:rsidR="00387413" w:rsidRPr="00387413" w:rsidRDefault="00D35245" w:rsidP="00387413">
      <w:pPr>
        <w:suppressAutoHyphens/>
        <w:jc w:val="both"/>
        <w:rPr>
          <w:rFonts w:cs="Arial"/>
          <w:spacing w:val="-2"/>
          <w:szCs w:val="22"/>
        </w:rPr>
      </w:pPr>
      <w:r w:rsidRPr="00531BAE">
        <w:rPr>
          <w:rFonts w:cs="Arial"/>
          <w:spacing w:val="-2"/>
          <w:szCs w:val="22"/>
        </w:rPr>
        <w:t xml:space="preserve">BRE will provide a full quotation with a schedule of required visits to complete the initial assessment process. Site visits will need to be conducted within 3 months of receiving the signed acceptance from the </w:t>
      </w:r>
      <w:r>
        <w:rPr>
          <w:rFonts w:cs="Arial"/>
          <w:spacing w:val="-2"/>
          <w:szCs w:val="22"/>
        </w:rPr>
        <w:t>applicant</w:t>
      </w:r>
      <w:r w:rsidRPr="00531BAE">
        <w:rPr>
          <w:rFonts w:cs="Arial"/>
          <w:spacing w:val="-2"/>
          <w:szCs w:val="22"/>
        </w:rPr>
        <w:t>.  Additional audits may</w:t>
      </w:r>
      <w:r w:rsidRPr="009D24CC">
        <w:rPr>
          <w:rFonts w:cs="Arial"/>
          <w:spacing w:val="-2"/>
          <w:szCs w:val="22"/>
        </w:rPr>
        <w:t xml:space="preserve"> be required. </w:t>
      </w:r>
    </w:p>
    <w:p w14:paraId="463D46E1" w14:textId="28F965C7" w:rsidR="00D35245" w:rsidRPr="00BF5C4D" w:rsidRDefault="00550680" w:rsidP="00D35245">
      <w:pPr>
        <w:pStyle w:val="Heading2"/>
        <w:numPr>
          <w:ilvl w:val="0"/>
          <w:numId w:val="0"/>
        </w:numPr>
        <w:ind w:left="680" w:hanging="680"/>
        <w:rPr>
          <w:b/>
          <w:bCs/>
          <w:sz w:val="24"/>
          <w:szCs w:val="24"/>
        </w:rPr>
      </w:pPr>
      <w:bookmarkStart w:id="45" w:name="_Toc169116457"/>
      <w:r w:rsidRPr="00BF5C4D">
        <w:rPr>
          <w:b/>
          <w:bCs/>
          <w:sz w:val="24"/>
          <w:szCs w:val="24"/>
        </w:rPr>
        <w:t>4.1.2 Initial</w:t>
      </w:r>
      <w:r w:rsidR="00C912C0" w:rsidRPr="00BF5C4D">
        <w:rPr>
          <w:b/>
          <w:bCs/>
          <w:sz w:val="24"/>
          <w:szCs w:val="24"/>
        </w:rPr>
        <w:t xml:space="preserve"> office audit</w:t>
      </w:r>
      <w:bookmarkEnd w:id="45"/>
      <w:r w:rsidR="00C912C0" w:rsidRPr="00BF5C4D">
        <w:rPr>
          <w:b/>
          <w:bCs/>
          <w:sz w:val="24"/>
          <w:szCs w:val="24"/>
        </w:rPr>
        <w:t xml:space="preserve"> </w:t>
      </w:r>
    </w:p>
    <w:p w14:paraId="0578AB6A" w14:textId="283BF0A5" w:rsidR="00FA7226" w:rsidRPr="009D24CC" w:rsidRDefault="00FA7226" w:rsidP="00FA7226">
      <w:pPr>
        <w:suppressAutoHyphens/>
        <w:jc w:val="both"/>
        <w:rPr>
          <w:rFonts w:cs="Arial"/>
          <w:spacing w:val="-2"/>
          <w:szCs w:val="22"/>
        </w:rPr>
      </w:pPr>
      <w:r w:rsidRPr="009D24CC">
        <w:rPr>
          <w:rFonts w:cs="Arial"/>
          <w:spacing w:val="-2"/>
          <w:szCs w:val="22"/>
        </w:rPr>
        <w:t>The initial office audit will aim to assess whether</w:t>
      </w:r>
      <w:r>
        <w:rPr>
          <w:rFonts w:cs="Arial"/>
          <w:spacing w:val="-2"/>
          <w:szCs w:val="22"/>
        </w:rPr>
        <w:t>:</w:t>
      </w:r>
    </w:p>
    <w:p w14:paraId="0154A88D" w14:textId="77777777" w:rsidR="00FA7226" w:rsidRPr="00741083" w:rsidRDefault="00FA7226" w:rsidP="00741083">
      <w:pPr>
        <w:pStyle w:val="ListParagraph"/>
        <w:numPr>
          <w:ilvl w:val="0"/>
          <w:numId w:val="31"/>
        </w:numPr>
        <w:tabs>
          <w:tab w:val="left" w:pos="-720"/>
          <w:tab w:val="left" w:pos="142"/>
        </w:tabs>
        <w:suppressAutoHyphens/>
        <w:spacing w:before="0" w:after="0"/>
        <w:jc w:val="both"/>
        <w:rPr>
          <w:szCs w:val="22"/>
        </w:rPr>
      </w:pPr>
      <w:r w:rsidRPr="00741083">
        <w:rPr>
          <w:rFonts w:cs="Arial"/>
          <w:szCs w:val="22"/>
        </w:rPr>
        <w:t xml:space="preserve">There is sufficient documented information, in paper or electronic form, to demonstrate that the installing company is able to manage any given contract through the ‘contract process’ from receipt of an enquiry and order through to completion of the </w:t>
      </w:r>
      <w:r w:rsidRPr="00741083">
        <w:rPr>
          <w:szCs w:val="22"/>
        </w:rPr>
        <w:t>installation and filing of records.</w:t>
      </w:r>
    </w:p>
    <w:p w14:paraId="27D2CEB0" w14:textId="77777777" w:rsidR="00FA7226" w:rsidRPr="00741083" w:rsidRDefault="00FA7226" w:rsidP="00741083">
      <w:pPr>
        <w:pStyle w:val="ListParagraph"/>
        <w:numPr>
          <w:ilvl w:val="0"/>
          <w:numId w:val="31"/>
        </w:numPr>
        <w:tabs>
          <w:tab w:val="left" w:pos="-720"/>
          <w:tab w:val="left" w:pos="0"/>
          <w:tab w:val="num" w:pos="1701"/>
        </w:tabs>
        <w:suppressAutoHyphens/>
        <w:spacing w:before="0" w:after="0"/>
        <w:jc w:val="both"/>
        <w:rPr>
          <w:szCs w:val="22"/>
        </w:rPr>
      </w:pPr>
      <w:r w:rsidRPr="00741083">
        <w:rPr>
          <w:szCs w:val="22"/>
        </w:rPr>
        <w:t>That all relevant staff (permanently employed or sub-contract) are adequately trained and competent as detailed within clause 2.5.</w:t>
      </w:r>
    </w:p>
    <w:p w14:paraId="037A2122" w14:textId="1206D314" w:rsidR="00D35245" w:rsidRDefault="00FA7226" w:rsidP="00D35245">
      <w:pPr>
        <w:pStyle w:val="ListParagraph"/>
        <w:numPr>
          <w:ilvl w:val="0"/>
          <w:numId w:val="31"/>
        </w:numPr>
        <w:tabs>
          <w:tab w:val="left" w:pos="-720"/>
          <w:tab w:val="left" w:pos="0"/>
          <w:tab w:val="num" w:pos="1701"/>
        </w:tabs>
        <w:suppressAutoHyphens/>
        <w:spacing w:before="0" w:after="0"/>
        <w:jc w:val="both"/>
        <w:rPr>
          <w:szCs w:val="22"/>
        </w:rPr>
      </w:pPr>
      <w:r w:rsidRPr="00741083">
        <w:rPr>
          <w:szCs w:val="22"/>
        </w:rPr>
        <w:t>That all clauses of this standard are met.</w:t>
      </w:r>
    </w:p>
    <w:p w14:paraId="6C25CAFF" w14:textId="77777777" w:rsidR="00886EF9" w:rsidRPr="00886EF9" w:rsidRDefault="00886EF9" w:rsidP="00886EF9">
      <w:pPr>
        <w:pStyle w:val="ListParagraph"/>
        <w:numPr>
          <w:ilvl w:val="0"/>
          <w:numId w:val="0"/>
        </w:numPr>
        <w:tabs>
          <w:tab w:val="left" w:pos="-720"/>
          <w:tab w:val="left" w:pos="0"/>
        </w:tabs>
        <w:suppressAutoHyphens/>
        <w:spacing w:before="0" w:after="0"/>
        <w:ind w:left="862"/>
        <w:jc w:val="both"/>
        <w:rPr>
          <w:szCs w:val="22"/>
        </w:rPr>
      </w:pPr>
    </w:p>
    <w:p w14:paraId="0C79CDE8" w14:textId="6B4E048B" w:rsidR="00FA7226" w:rsidRPr="00BF5C4D" w:rsidRDefault="00FA7226" w:rsidP="00FA7226">
      <w:pPr>
        <w:pStyle w:val="Heading2"/>
        <w:numPr>
          <w:ilvl w:val="0"/>
          <w:numId w:val="0"/>
        </w:numPr>
        <w:ind w:left="680" w:hanging="680"/>
        <w:rPr>
          <w:b/>
          <w:bCs/>
          <w:sz w:val="24"/>
          <w:szCs w:val="24"/>
        </w:rPr>
      </w:pPr>
      <w:bookmarkStart w:id="46" w:name="_Toc169116458"/>
      <w:r w:rsidRPr="00BF5C4D">
        <w:rPr>
          <w:b/>
          <w:bCs/>
          <w:sz w:val="24"/>
          <w:szCs w:val="24"/>
        </w:rPr>
        <w:t xml:space="preserve">4.1.2 </w:t>
      </w:r>
      <w:r w:rsidR="005C2899" w:rsidRPr="00BF5C4D">
        <w:rPr>
          <w:b/>
          <w:bCs/>
          <w:sz w:val="24"/>
          <w:szCs w:val="24"/>
        </w:rPr>
        <w:t>Initial site audit</w:t>
      </w:r>
      <w:bookmarkEnd w:id="46"/>
      <w:r w:rsidR="005C2899" w:rsidRPr="00BF5C4D">
        <w:rPr>
          <w:b/>
          <w:bCs/>
          <w:sz w:val="24"/>
          <w:szCs w:val="24"/>
        </w:rPr>
        <w:t xml:space="preserve"> </w:t>
      </w:r>
      <w:r w:rsidRPr="00BF5C4D">
        <w:rPr>
          <w:b/>
          <w:bCs/>
          <w:sz w:val="24"/>
          <w:szCs w:val="24"/>
        </w:rPr>
        <w:t xml:space="preserve"> </w:t>
      </w:r>
    </w:p>
    <w:p w14:paraId="72BD376A" w14:textId="76697079" w:rsidR="000D0FB0" w:rsidRPr="009D24CC" w:rsidRDefault="000D0FB0" w:rsidP="000D0FB0">
      <w:pPr>
        <w:suppressAutoHyphens/>
        <w:jc w:val="both"/>
        <w:rPr>
          <w:rFonts w:cs="Arial"/>
          <w:spacing w:val="-2"/>
          <w:szCs w:val="22"/>
        </w:rPr>
      </w:pPr>
      <w:r w:rsidRPr="009D24CC">
        <w:rPr>
          <w:rFonts w:cs="Arial"/>
          <w:spacing w:val="-2"/>
          <w:szCs w:val="22"/>
        </w:rPr>
        <w:t>The LPCB will select a number</w:t>
      </w:r>
      <w:r w:rsidR="00DA79D7">
        <w:rPr>
          <w:rFonts w:cs="Arial"/>
          <w:spacing w:val="-2"/>
          <w:szCs w:val="22"/>
        </w:rPr>
        <w:t xml:space="preserve"> </w:t>
      </w:r>
      <w:r w:rsidRPr="009D24CC">
        <w:rPr>
          <w:rFonts w:cs="Arial"/>
          <w:spacing w:val="-2"/>
          <w:szCs w:val="22"/>
        </w:rPr>
        <w:t xml:space="preserve">of sites to assess the technical competence and workmanship of the applicant company: </w:t>
      </w:r>
    </w:p>
    <w:p w14:paraId="6003CC1A" w14:textId="77777777" w:rsidR="000D0FB0" w:rsidRPr="009D24CC" w:rsidRDefault="000D0FB0" w:rsidP="00741083">
      <w:pPr>
        <w:numPr>
          <w:ilvl w:val="0"/>
          <w:numId w:val="30"/>
        </w:numPr>
        <w:suppressAutoHyphens/>
        <w:spacing w:before="0" w:after="0"/>
        <w:jc w:val="both"/>
        <w:rPr>
          <w:rFonts w:cs="Arial"/>
          <w:szCs w:val="22"/>
        </w:rPr>
      </w:pPr>
      <w:r w:rsidRPr="009D24CC">
        <w:rPr>
          <w:rFonts w:cs="Arial"/>
          <w:szCs w:val="22"/>
        </w:rPr>
        <w:t>The installed passive fire protection system will meet the performance requirements of the contract.</w:t>
      </w:r>
    </w:p>
    <w:p w14:paraId="0CB9DF2F" w14:textId="77777777" w:rsidR="000D0FB0" w:rsidRPr="009D24CC" w:rsidRDefault="000D0FB0" w:rsidP="00741083">
      <w:pPr>
        <w:numPr>
          <w:ilvl w:val="0"/>
          <w:numId w:val="30"/>
        </w:numPr>
        <w:suppressAutoHyphens/>
        <w:spacing w:before="0" w:after="0"/>
        <w:jc w:val="both"/>
        <w:rPr>
          <w:rFonts w:cs="Arial"/>
          <w:szCs w:val="22"/>
        </w:rPr>
      </w:pPr>
      <w:r w:rsidRPr="009D24CC">
        <w:rPr>
          <w:rFonts w:cs="Arial"/>
          <w:szCs w:val="22"/>
        </w:rPr>
        <w:t xml:space="preserve">The products used are suitable for the application. </w:t>
      </w:r>
    </w:p>
    <w:p w14:paraId="51B3CA77" w14:textId="77777777" w:rsidR="000D0FB0" w:rsidRPr="009D24CC" w:rsidRDefault="000D0FB0" w:rsidP="00741083">
      <w:pPr>
        <w:numPr>
          <w:ilvl w:val="0"/>
          <w:numId w:val="30"/>
        </w:numPr>
        <w:suppressAutoHyphens/>
        <w:spacing w:before="0" w:after="0"/>
        <w:jc w:val="both"/>
        <w:rPr>
          <w:rFonts w:cs="Arial"/>
          <w:szCs w:val="22"/>
        </w:rPr>
      </w:pPr>
      <w:r w:rsidRPr="009D24CC">
        <w:rPr>
          <w:rFonts w:cs="Arial"/>
          <w:szCs w:val="22"/>
        </w:rPr>
        <w:t xml:space="preserve">The products have been installed in accordance with the manufacturer’s instructions and other appropriate guidance. </w:t>
      </w:r>
    </w:p>
    <w:p w14:paraId="796B2080" w14:textId="77777777" w:rsidR="000D0FB0" w:rsidRPr="009D24CC" w:rsidRDefault="000D0FB0" w:rsidP="00741083">
      <w:pPr>
        <w:numPr>
          <w:ilvl w:val="0"/>
          <w:numId w:val="30"/>
        </w:numPr>
        <w:suppressAutoHyphens/>
        <w:spacing w:before="0" w:after="0"/>
        <w:jc w:val="both"/>
        <w:rPr>
          <w:rFonts w:cs="Arial"/>
          <w:szCs w:val="22"/>
        </w:rPr>
      </w:pPr>
      <w:r w:rsidRPr="009D24CC">
        <w:rPr>
          <w:rFonts w:cs="Arial"/>
          <w:szCs w:val="22"/>
        </w:rPr>
        <w:t xml:space="preserve">That non standard details are agreed with all interested parties, including the manufacturer, and that these deviations are suitably covered by appropriate test and/or assessment reports. </w:t>
      </w:r>
    </w:p>
    <w:p w14:paraId="1DCAD692" w14:textId="77777777" w:rsidR="000D0FB0" w:rsidRPr="009D24CC" w:rsidRDefault="000D0FB0" w:rsidP="00741083">
      <w:pPr>
        <w:numPr>
          <w:ilvl w:val="0"/>
          <w:numId w:val="30"/>
        </w:numPr>
        <w:tabs>
          <w:tab w:val="left" w:pos="-720"/>
        </w:tabs>
        <w:suppressAutoHyphens/>
        <w:spacing w:before="0" w:after="0"/>
        <w:jc w:val="both"/>
        <w:rPr>
          <w:rFonts w:cs="Arial"/>
          <w:szCs w:val="22"/>
        </w:rPr>
      </w:pPr>
      <w:r w:rsidRPr="009D24CC">
        <w:rPr>
          <w:rFonts w:cs="Arial"/>
          <w:szCs w:val="22"/>
        </w:rPr>
        <w:t>The installer, whether directly employed or sub-contract, is in possession of the relevant controlled and up-to-date procedures and installation instructions, tools and equipment for the product being installed.</w:t>
      </w:r>
    </w:p>
    <w:p w14:paraId="0996737D" w14:textId="77777777" w:rsidR="000D0FB0" w:rsidRPr="009D24CC" w:rsidRDefault="000D0FB0" w:rsidP="00741083">
      <w:pPr>
        <w:numPr>
          <w:ilvl w:val="0"/>
          <w:numId w:val="30"/>
        </w:numPr>
        <w:tabs>
          <w:tab w:val="left" w:pos="-720"/>
        </w:tabs>
        <w:suppressAutoHyphens/>
        <w:spacing w:before="0" w:after="0"/>
        <w:jc w:val="both"/>
        <w:rPr>
          <w:rFonts w:cs="Arial"/>
          <w:szCs w:val="22"/>
        </w:rPr>
      </w:pPr>
      <w:r w:rsidRPr="009D24CC">
        <w:rPr>
          <w:rFonts w:cs="Arial"/>
          <w:szCs w:val="22"/>
        </w:rPr>
        <w:t xml:space="preserve">The workmanship of the installer is to a standard that ensures that the installed product meets the requirements of the design specification in terms of passive fire protection. </w:t>
      </w:r>
    </w:p>
    <w:p w14:paraId="6BD92AB8" w14:textId="77777777" w:rsidR="000D0FB0" w:rsidRPr="009D24CC" w:rsidRDefault="000D0FB0" w:rsidP="00741083">
      <w:pPr>
        <w:numPr>
          <w:ilvl w:val="0"/>
          <w:numId w:val="30"/>
        </w:numPr>
        <w:suppressAutoHyphens/>
        <w:spacing w:before="0" w:after="0"/>
        <w:jc w:val="both"/>
        <w:rPr>
          <w:rFonts w:cs="Arial"/>
          <w:szCs w:val="22"/>
        </w:rPr>
      </w:pPr>
      <w:r w:rsidRPr="009D24CC">
        <w:rPr>
          <w:rFonts w:cs="Arial"/>
          <w:szCs w:val="22"/>
        </w:rPr>
        <w:t xml:space="preserve">That all clauses of this standard and the appropriate Appendices are met. </w:t>
      </w:r>
    </w:p>
    <w:p w14:paraId="2076C607" w14:textId="77777777" w:rsidR="00741083" w:rsidRDefault="00741083" w:rsidP="00741083">
      <w:pPr>
        <w:suppressAutoHyphens/>
        <w:jc w:val="both"/>
        <w:rPr>
          <w:rFonts w:cs="Arial"/>
          <w:color w:val="000000"/>
          <w:spacing w:val="-2"/>
          <w:szCs w:val="22"/>
        </w:rPr>
      </w:pPr>
    </w:p>
    <w:p w14:paraId="23CC7061" w14:textId="06C2774E" w:rsidR="004D6F20" w:rsidRPr="00BF5C4D" w:rsidRDefault="00D705BC" w:rsidP="004D6F20">
      <w:pPr>
        <w:pStyle w:val="Heading2"/>
        <w:numPr>
          <w:ilvl w:val="1"/>
          <w:numId w:val="15"/>
        </w:numPr>
        <w:rPr>
          <w:b/>
          <w:sz w:val="24"/>
          <w:szCs w:val="24"/>
        </w:rPr>
      </w:pPr>
      <w:r>
        <w:rPr>
          <w:b/>
          <w:sz w:val="24"/>
          <w:szCs w:val="24"/>
        </w:rPr>
        <w:t xml:space="preserve">  </w:t>
      </w:r>
      <w:bookmarkStart w:id="47" w:name="_Toc169116459"/>
      <w:r w:rsidR="004C1018" w:rsidRPr="00BF5C4D">
        <w:rPr>
          <w:b/>
          <w:sz w:val="24"/>
          <w:szCs w:val="24"/>
        </w:rPr>
        <w:t>Ongoing audits</w:t>
      </w:r>
      <w:bookmarkEnd w:id="47"/>
    </w:p>
    <w:p w14:paraId="5B914F62" w14:textId="54282B03" w:rsidR="004C1018" w:rsidRPr="00BF5C4D" w:rsidRDefault="00991D69" w:rsidP="004C1018">
      <w:pPr>
        <w:pStyle w:val="Heading2"/>
        <w:numPr>
          <w:ilvl w:val="2"/>
          <w:numId w:val="15"/>
        </w:numPr>
        <w:rPr>
          <w:b/>
          <w:sz w:val="24"/>
          <w:szCs w:val="24"/>
        </w:rPr>
      </w:pPr>
      <w:r w:rsidRPr="00BF5C4D">
        <w:rPr>
          <w:b/>
          <w:sz w:val="24"/>
          <w:szCs w:val="24"/>
        </w:rPr>
        <w:t xml:space="preserve"> </w:t>
      </w:r>
      <w:bookmarkStart w:id="48" w:name="_Toc169116460"/>
      <w:r w:rsidR="004C1018" w:rsidRPr="00BF5C4D">
        <w:rPr>
          <w:b/>
          <w:sz w:val="24"/>
          <w:szCs w:val="24"/>
        </w:rPr>
        <w:t xml:space="preserve">Notification of </w:t>
      </w:r>
      <w:r w:rsidRPr="00BF5C4D">
        <w:rPr>
          <w:b/>
          <w:sz w:val="24"/>
          <w:szCs w:val="24"/>
        </w:rPr>
        <w:t>sites</w:t>
      </w:r>
      <w:bookmarkEnd w:id="48"/>
      <w:r w:rsidRPr="00BF5C4D">
        <w:rPr>
          <w:b/>
          <w:sz w:val="24"/>
          <w:szCs w:val="24"/>
        </w:rPr>
        <w:t xml:space="preserve"> </w:t>
      </w:r>
    </w:p>
    <w:p w14:paraId="3D155D1D" w14:textId="09B11F51" w:rsidR="00F15966" w:rsidRPr="00F15966" w:rsidRDefault="00F15966" w:rsidP="00F15966">
      <w:pPr>
        <w:suppressAutoHyphens/>
        <w:jc w:val="both"/>
        <w:rPr>
          <w:rFonts w:cs="Arial"/>
          <w:color w:val="000000"/>
          <w:spacing w:val="-2"/>
          <w:szCs w:val="22"/>
        </w:rPr>
      </w:pPr>
      <w:r w:rsidRPr="00F15966">
        <w:rPr>
          <w:rFonts w:cs="Arial"/>
          <w:color w:val="000000"/>
          <w:spacing w:val="-2"/>
          <w:szCs w:val="22"/>
        </w:rPr>
        <w:t>New passive fire protection contracts need to be logged in LPCB contract database held on LPCB’s SharePoint within 7 days of confirmation of acceptance from the client.</w:t>
      </w:r>
    </w:p>
    <w:p w14:paraId="52E9C51A" w14:textId="06483AF3" w:rsidR="004D6F20" w:rsidRPr="001913A4" w:rsidRDefault="00F15966" w:rsidP="00F15966">
      <w:pPr>
        <w:suppressAutoHyphens/>
        <w:jc w:val="both"/>
        <w:rPr>
          <w:rFonts w:cs="Arial"/>
          <w:color w:val="000000"/>
          <w:spacing w:val="-2"/>
          <w:szCs w:val="22"/>
        </w:rPr>
      </w:pPr>
      <w:r w:rsidRPr="00F15966">
        <w:rPr>
          <w:rFonts w:cs="Arial"/>
          <w:color w:val="000000"/>
          <w:spacing w:val="-2"/>
          <w:szCs w:val="22"/>
        </w:rPr>
        <w:t>LPCB reserves the right to request a log of all contracts undertaken by the company.</w:t>
      </w:r>
    </w:p>
    <w:p w14:paraId="01EABBFF" w14:textId="680D099A" w:rsidR="00F15966" w:rsidRPr="00BF5C4D" w:rsidRDefault="00F15966" w:rsidP="00F15966">
      <w:pPr>
        <w:pStyle w:val="Heading2"/>
        <w:numPr>
          <w:ilvl w:val="2"/>
          <w:numId w:val="15"/>
        </w:numPr>
        <w:rPr>
          <w:b/>
          <w:sz w:val="24"/>
          <w:szCs w:val="24"/>
        </w:rPr>
      </w:pPr>
      <w:bookmarkStart w:id="49" w:name="_Toc169116461"/>
      <w:r w:rsidRPr="00BF5C4D">
        <w:rPr>
          <w:b/>
          <w:sz w:val="24"/>
          <w:szCs w:val="24"/>
        </w:rPr>
        <w:t>Office Audits</w:t>
      </w:r>
      <w:bookmarkEnd w:id="49"/>
      <w:r w:rsidRPr="00BF5C4D">
        <w:rPr>
          <w:b/>
          <w:sz w:val="24"/>
          <w:szCs w:val="24"/>
        </w:rPr>
        <w:t xml:space="preserve"> </w:t>
      </w:r>
    </w:p>
    <w:p w14:paraId="26A2BE9C" w14:textId="43BD0EB6" w:rsidR="00605B73" w:rsidRPr="006F20B7" w:rsidRDefault="00605B73" w:rsidP="00605B73">
      <w:pPr>
        <w:suppressAutoHyphens/>
        <w:jc w:val="both"/>
        <w:rPr>
          <w:spacing w:val="-2"/>
          <w:szCs w:val="22"/>
        </w:rPr>
      </w:pPr>
      <w:r w:rsidRPr="006F20B7">
        <w:rPr>
          <w:spacing w:val="-2"/>
          <w:szCs w:val="22"/>
        </w:rPr>
        <w:t xml:space="preserve">Upon successfully gaining certification to this scheme an office audit will be conducted within the first 3 months.  </w:t>
      </w:r>
    </w:p>
    <w:p w14:paraId="255A4FFE" w14:textId="47E22498" w:rsidR="004D6F20" w:rsidRPr="006F20B7" w:rsidRDefault="00605B73" w:rsidP="00605B73">
      <w:pPr>
        <w:suppressAutoHyphens/>
        <w:jc w:val="both"/>
        <w:rPr>
          <w:spacing w:val="-2"/>
          <w:szCs w:val="22"/>
        </w:rPr>
      </w:pPr>
      <w:r w:rsidRPr="006F20B7">
        <w:rPr>
          <w:spacing w:val="-2"/>
          <w:szCs w:val="22"/>
        </w:rPr>
        <w:t>The number of office audits will then be a minimum of 1 per annum if the audit history indicates that the documented management system is operating satisfactorily. Installers with multiple offices will be required to have an office audit per year for each office. This may be increased at the auditor’s discretion.</w:t>
      </w:r>
    </w:p>
    <w:p w14:paraId="18F99DBA" w14:textId="5E769B6D" w:rsidR="00BF5C4D" w:rsidRPr="006F20B7" w:rsidRDefault="00544CB6" w:rsidP="00BF5C4D">
      <w:pPr>
        <w:pStyle w:val="Heading2"/>
        <w:numPr>
          <w:ilvl w:val="2"/>
          <w:numId w:val="15"/>
        </w:numPr>
        <w:rPr>
          <w:b/>
          <w:sz w:val="24"/>
          <w:szCs w:val="24"/>
        </w:rPr>
      </w:pPr>
      <w:bookmarkStart w:id="50" w:name="_Toc169116462"/>
      <w:r w:rsidRPr="006F20B7">
        <w:rPr>
          <w:b/>
          <w:sz w:val="24"/>
          <w:szCs w:val="24"/>
        </w:rPr>
        <w:t>Site Audits</w:t>
      </w:r>
      <w:bookmarkEnd w:id="50"/>
      <w:r w:rsidRPr="006F20B7">
        <w:rPr>
          <w:b/>
          <w:sz w:val="24"/>
          <w:szCs w:val="24"/>
        </w:rPr>
        <w:t xml:space="preserve"> </w:t>
      </w:r>
    </w:p>
    <w:p w14:paraId="697087E9" w14:textId="24E47561" w:rsidR="00985337" w:rsidRPr="006F20B7" w:rsidRDefault="00985337" w:rsidP="00985337">
      <w:pPr>
        <w:suppressAutoHyphens/>
        <w:jc w:val="both"/>
        <w:rPr>
          <w:spacing w:val="-2"/>
          <w:szCs w:val="22"/>
        </w:rPr>
      </w:pPr>
      <w:r w:rsidRPr="006F20B7">
        <w:rPr>
          <w:spacing w:val="-2"/>
          <w:szCs w:val="22"/>
        </w:rPr>
        <w:t xml:space="preserve">Upon successfully gaining certification to this scheme a site audit will be conducted within the first 3 months.  </w:t>
      </w:r>
    </w:p>
    <w:p w14:paraId="2D790177" w14:textId="09E910ED" w:rsidR="00985337" w:rsidRPr="006F20B7" w:rsidRDefault="00985337" w:rsidP="00985337">
      <w:pPr>
        <w:suppressAutoHyphens/>
        <w:jc w:val="both"/>
        <w:rPr>
          <w:rFonts w:cs="Arial"/>
          <w:color w:val="000000"/>
          <w:spacing w:val="-2"/>
          <w:szCs w:val="22"/>
        </w:rPr>
      </w:pPr>
      <w:r w:rsidRPr="006F20B7">
        <w:rPr>
          <w:rFonts w:cs="Arial"/>
          <w:color w:val="000000"/>
          <w:spacing w:val="-2"/>
          <w:szCs w:val="22"/>
        </w:rPr>
        <w:t xml:space="preserve">The LPCB will then undertake a minimum of two separate site audits per appendix, per year where practical for the Approved Installer. Please note that sites which cover works from multiple appendices can be covered within one site visit. </w:t>
      </w:r>
    </w:p>
    <w:p w14:paraId="1639EFAD" w14:textId="2E5A93E4" w:rsidR="00985337" w:rsidRPr="006F20B7" w:rsidRDefault="00985337" w:rsidP="00985337">
      <w:pPr>
        <w:suppressAutoHyphens/>
        <w:jc w:val="both"/>
        <w:rPr>
          <w:rFonts w:cs="Arial"/>
          <w:color w:val="000000"/>
          <w:spacing w:val="-2"/>
          <w:szCs w:val="22"/>
        </w:rPr>
      </w:pPr>
      <w:r w:rsidRPr="006F20B7">
        <w:rPr>
          <w:rFonts w:cs="Arial"/>
          <w:color w:val="000000"/>
          <w:spacing w:val="-2"/>
          <w:szCs w:val="22"/>
        </w:rPr>
        <w:t xml:space="preserve">The number of sites required will be increased if a significant number of non-compliances are identified during site inspections or inspections indicate that a systemic issue is occurring. This may involve multiple visits to larger projects at multiple stages of completion. </w:t>
      </w:r>
      <w:r w:rsidR="00911279" w:rsidRPr="006F20B7">
        <w:rPr>
          <w:rFonts w:cs="Arial"/>
          <w:color w:val="000000"/>
          <w:spacing w:val="-2"/>
          <w:szCs w:val="22"/>
        </w:rPr>
        <w:t xml:space="preserve">The </w:t>
      </w:r>
      <w:r w:rsidR="00DE7DBB" w:rsidRPr="006F20B7">
        <w:rPr>
          <w:rFonts w:cs="Arial"/>
          <w:color w:val="000000"/>
          <w:spacing w:val="-2"/>
          <w:szCs w:val="22"/>
        </w:rPr>
        <w:t xml:space="preserve">number of days maybe increased if </w:t>
      </w:r>
      <w:r w:rsidR="00C83B7C" w:rsidRPr="006F20B7">
        <w:rPr>
          <w:rFonts w:cs="Arial"/>
          <w:color w:val="000000"/>
          <w:spacing w:val="-2"/>
          <w:szCs w:val="22"/>
        </w:rPr>
        <w:t>LPCB is visiting less than 15% of the installations completed by the approved installer.</w:t>
      </w:r>
    </w:p>
    <w:p w14:paraId="588BFFE0" w14:textId="72E32728" w:rsidR="002C7747" w:rsidRPr="0083682D" w:rsidRDefault="00582926" w:rsidP="00741083">
      <w:pPr>
        <w:suppressAutoHyphens/>
        <w:jc w:val="both"/>
        <w:rPr>
          <w:spacing w:val="-2"/>
          <w:szCs w:val="22"/>
        </w:rPr>
      </w:pPr>
      <w:r w:rsidRPr="006F20B7">
        <w:rPr>
          <w:spacing w:val="-2"/>
          <w:szCs w:val="22"/>
        </w:rPr>
        <w:t xml:space="preserve">Installers with multiple offices will be required </w:t>
      </w:r>
      <w:r w:rsidRPr="006F20B7">
        <w:rPr>
          <w:rFonts w:cs="Arial"/>
          <w:color w:val="000000"/>
          <w:spacing w:val="-2"/>
          <w:szCs w:val="22"/>
        </w:rPr>
        <w:t xml:space="preserve">undertake a minimum of two separate site audits per appendix, per year </w:t>
      </w:r>
      <w:r w:rsidRPr="006F20B7">
        <w:rPr>
          <w:spacing w:val="-2"/>
          <w:szCs w:val="22"/>
        </w:rPr>
        <w:t>that are managed by each office. This may be increased at the auditor’s discretion.</w:t>
      </w:r>
    </w:p>
    <w:p w14:paraId="2DBACF26" w14:textId="66FCDD73" w:rsidR="00605B73" w:rsidRPr="00BF5C4D" w:rsidRDefault="00582926" w:rsidP="00605B73">
      <w:pPr>
        <w:pStyle w:val="Heading2"/>
        <w:numPr>
          <w:ilvl w:val="2"/>
          <w:numId w:val="15"/>
        </w:numPr>
        <w:rPr>
          <w:b/>
          <w:sz w:val="24"/>
          <w:szCs w:val="24"/>
        </w:rPr>
      </w:pPr>
      <w:bookmarkStart w:id="51" w:name="_Toc169116463"/>
      <w:r w:rsidRPr="00BF5C4D">
        <w:rPr>
          <w:b/>
          <w:sz w:val="24"/>
          <w:szCs w:val="24"/>
        </w:rPr>
        <w:t>Recertification decisions</w:t>
      </w:r>
      <w:bookmarkEnd w:id="51"/>
      <w:r w:rsidRPr="00BF5C4D">
        <w:rPr>
          <w:b/>
          <w:sz w:val="24"/>
          <w:szCs w:val="24"/>
        </w:rPr>
        <w:t xml:space="preserve"> </w:t>
      </w:r>
    </w:p>
    <w:p w14:paraId="69A12D65" w14:textId="72AFCD71" w:rsidR="006222B1" w:rsidRPr="00DC6373" w:rsidRDefault="006222B1" w:rsidP="006222B1">
      <w:r w:rsidRPr="00DC6373">
        <w:t>BRE Global makes decisions regarding the renewal of certification based on:</w:t>
      </w:r>
    </w:p>
    <w:p w14:paraId="67576B1C" w14:textId="77777777" w:rsidR="006222B1" w:rsidRPr="00DC6373" w:rsidRDefault="006222B1" w:rsidP="006222B1">
      <w:pPr>
        <w:pStyle w:val="ListParagraph"/>
        <w:numPr>
          <w:ilvl w:val="0"/>
          <w:numId w:val="32"/>
        </w:numPr>
        <w:spacing w:before="0" w:after="0"/>
        <w:ind w:left="851" w:hanging="425"/>
      </w:pPr>
      <w:r w:rsidRPr="00DC6373">
        <w:rPr>
          <w:bCs/>
        </w:rPr>
        <w:t>The results of</w:t>
      </w:r>
      <w:r w:rsidRPr="00DC6373">
        <w:t xml:space="preserve"> the re-certification review</w:t>
      </w:r>
    </w:p>
    <w:p w14:paraId="27F39F6A" w14:textId="24D0041B" w:rsidR="00BF5C4D" w:rsidRDefault="006222B1" w:rsidP="00BF5C4D">
      <w:pPr>
        <w:pStyle w:val="ListParagraph"/>
        <w:numPr>
          <w:ilvl w:val="0"/>
          <w:numId w:val="32"/>
        </w:numPr>
        <w:spacing w:before="0" w:after="0"/>
        <w:ind w:left="851" w:hanging="425"/>
      </w:pPr>
      <w:r w:rsidRPr="00DC6373">
        <w:t>The results of a review of the management system performance over the preceding 3-year certification cycle</w:t>
      </w:r>
    </w:p>
    <w:p w14:paraId="1AA46478" w14:textId="2A723982" w:rsidR="00757F3D" w:rsidRDefault="00764BC5" w:rsidP="001C1717">
      <w:pPr>
        <w:pStyle w:val="ListParagraph"/>
        <w:numPr>
          <w:ilvl w:val="0"/>
          <w:numId w:val="32"/>
        </w:numPr>
        <w:spacing w:before="0" w:after="0"/>
        <w:ind w:left="851" w:hanging="425"/>
      </w:pPr>
      <w:r w:rsidRPr="00DC6373">
        <w:t xml:space="preserve">A review of any complaints received from users of certification relating to the approved installing </w:t>
      </w:r>
      <w:r w:rsidR="0083682D" w:rsidRPr="00DC6373">
        <w:t>company.</w:t>
      </w:r>
    </w:p>
    <w:p w14:paraId="27B90B97" w14:textId="77777777" w:rsidR="00C02B02" w:rsidRDefault="00C02B02" w:rsidP="00C02B02">
      <w:pPr>
        <w:pStyle w:val="ListParagraph"/>
        <w:numPr>
          <w:ilvl w:val="0"/>
          <w:numId w:val="0"/>
        </w:numPr>
        <w:spacing w:before="0" w:after="0"/>
        <w:ind w:left="851"/>
      </w:pPr>
    </w:p>
    <w:tbl>
      <w:tblPr>
        <w:tblStyle w:val="TableGrid"/>
        <w:tblW w:w="0" w:type="auto"/>
        <w:tblLook w:val="04A0" w:firstRow="1" w:lastRow="0" w:firstColumn="1" w:lastColumn="0" w:noHBand="0" w:noVBand="1"/>
      </w:tblPr>
      <w:tblGrid>
        <w:gridCol w:w="3245"/>
        <w:gridCol w:w="3246"/>
        <w:gridCol w:w="3246"/>
      </w:tblGrid>
      <w:tr w:rsidR="00C02B02" w14:paraId="1FCC2FF6" w14:textId="77777777" w:rsidTr="00C02B02">
        <w:tc>
          <w:tcPr>
            <w:tcW w:w="3245" w:type="dxa"/>
          </w:tcPr>
          <w:p w14:paraId="6E3E81C8" w14:textId="2F661EC0" w:rsidR="00C02B02" w:rsidRPr="003B64CF" w:rsidRDefault="00BE317D" w:rsidP="00C41AA1">
            <w:pPr>
              <w:spacing w:before="0" w:after="0"/>
            </w:pPr>
            <w:r w:rsidRPr="003B64CF">
              <w:rPr>
                <w:b/>
              </w:rPr>
              <w:t>Situation</w:t>
            </w:r>
          </w:p>
        </w:tc>
        <w:tc>
          <w:tcPr>
            <w:tcW w:w="3246" w:type="dxa"/>
          </w:tcPr>
          <w:p w14:paraId="6F05CF6A" w14:textId="26331991" w:rsidR="00C02B02" w:rsidRPr="003B64CF" w:rsidRDefault="000F618D" w:rsidP="00C41AA1">
            <w:pPr>
              <w:spacing w:before="0" w:after="0"/>
            </w:pPr>
            <w:r w:rsidRPr="003B64CF">
              <w:rPr>
                <w:b/>
              </w:rPr>
              <w:t>New Certificate Details</w:t>
            </w:r>
          </w:p>
        </w:tc>
        <w:tc>
          <w:tcPr>
            <w:tcW w:w="3246" w:type="dxa"/>
          </w:tcPr>
          <w:p w14:paraId="4CF2F5CA" w14:textId="7840A18A" w:rsidR="00C02B02" w:rsidRPr="003B64CF" w:rsidRDefault="000C13D5" w:rsidP="00C41AA1">
            <w:pPr>
              <w:spacing w:before="0" w:after="0"/>
            </w:pPr>
            <w:r w:rsidRPr="003B64CF">
              <w:rPr>
                <w:b/>
              </w:rPr>
              <w:t>Certificate Dates</w:t>
            </w:r>
          </w:p>
        </w:tc>
      </w:tr>
      <w:tr w:rsidR="00C02B02" w14:paraId="22851798" w14:textId="77777777" w:rsidTr="00C02B02">
        <w:tc>
          <w:tcPr>
            <w:tcW w:w="3245" w:type="dxa"/>
          </w:tcPr>
          <w:p w14:paraId="7758A138" w14:textId="7A9A48E7" w:rsidR="00C02B02" w:rsidRPr="003B64CF" w:rsidRDefault="008E7C5B" w:rsidP="00C02B02">
            <w:pPr>
              <w:spacing w:before="0" w:after="0"/>
            </w:pPr>
            <w:r w:rsidRPr="003B64CF">
              <w:rPr>
                <w:bCs/>
              </w:rPr>
              <w:t>On occasions when recertification audits are successfully completed prior to the expiry date of the existing certification.</w:t>
            </w:r>
          </w:p>
        </w:tc>
        <w:tc>
          <w:tcPr>
            <w:tcW w:w="3246" w:type="dxa"/>
          </w:tcPr>
          <w:p w14:paraId="1E2DCBAB" w14:textId="1CA4F47E" w:rsidR="00C02B02" w:rsidRPr="003B64CF" w:rsidRDefault="00923BC8" w:rsidP="00C02B02">
            <w:pPr>
              <w:spacing w:before="0" w:after="0"/>
            </w:pPr>
            <w:r w:rsidRPr="003B64CF">
              <w:rPr>
                <w:bCs/>
              </w:rPr>
              <w:t>The expiry date of the new certificate is based on the expiry date of the existing certificate.</w:t>
            </w:r>
          </w:p>
        </w:tc>
        <w:tc>
          <w:tcPr>
            <w:tcW w:w="3246" w:type="dxa"/>
          </w:tcPr>
          <w:p w14:paraId="5DEB2F5E" w14:textId="607C4B2B" w:rsidR="00C02B02" w:rsidRPr="003B64CF" w:rsidRDefault="00182093" w:rsidP="00C02B02">
            <w:pPr>
              <w:spacing w:before="0" w:after="0"/>
            </w:pPr>
            <w:r w:rsidRPr="003B64CF">
              <w:rPr>
                <w:bCs/>
              </w:rPr>
              <w:t>In such cases the expiry date of the new certificate will be based on the expiry date of the certification and the issue date on the new certificate will be on or after the date of the recertification decision.</w:t>
            </w:r>
          </w:p>
        </w:tc>
      </w:tr>
      <w:tr w:rsidR="007D132E" w14:paraId="0806E4BA" w14:textId="77777777" w:rsidTr="00C02B02">
        <w:tc>
          <w:tcPr>
            <w:tcW w:w="3245" w:type="dxa"/>
          </w:tcPr>
          <w:p w14:paraId="66E6F204" w14:textId="4C4032D4" w:rsidR="007D132E" w:rsidRPr="003B64CF" w:rsidRDefault="007D132E" w:rsidP="007D132E">
            <w:pPr>
              <w:spacing w:before="0" w:after="0"/>
            </w:pPr>
            <w:r w:rsidRPr="003B64CF">
              <w:rPr>
                <w:bCs/>
              </w:rPr>
              <w:t>BRE Global has not completed the recertification audit or is unable to verify the implementation of corrections and corrective actions for any major nonconformity prior to the expiry date of the current certification</w:t>
            </w:r>
          </w:p>
        </w:tc>
        <w:tc>
          <w:tcPr>
            <w:tcW w:w="3246" w:type="dxa"/>
          </w:tcPr>
          <w:p w14:paraId="44DF6E73" w14:textId="6368BB02" w:rsidR="007D132E" w:rsidRPr="003B64CF" w:rsidRDefault="007D132E" w:rsidP="007D132E">
            <w:pPr>
              <w:spacing w:before="0" w:after="0"/>
            </w:pPr>
            <w:r w:rsidRPr="003B64CF">
              <w:rPr>
                <w:bCs/>
              </w:rPr>
              <w:t>Recertification cannot be recommended, and a new certificate will not be issued. Nor will the validity of current certification be extended</w:t>
            </w:r>
          </w:p>
        </w:tc>
        <w:tc>
          <w:tcPr>
            <w:tcW w:w="3246" w:type="dxa"/>
          </w:tcPr>
          <w:p w14:paraId="4A9D1A4D" w14:textId="4C0BE757" w:rsidR="007D132E" w:rsidRPr="003B64CF" w:rsidRDefault="006B7438" w:rsidP="007D132E">
            <w:pPr>
              <w:spacing w:before="0" w:after="0"/>
            </w:pPr>
            <w:r w:rsidRPr="003B64CF">
              <w:rPr>
                <w:bCs/>
              </w:rPr>
              <w:t>BRE Global will contact the approved installing company to explain the consequences and any options open to them</w:t>
            </w:r>
          </w:p>
        </w:tc>
      </w:tr>
      <w:tr w:rsidR="007D132E" w14:paraId="416FD509" w14:textId="77777777" w:rsidTr="00C02B02">
        <w:tc>
          <w:tcPr>
            <w:tcW w:w="3245" w:type="dxa"/>
          </w:tcPr>
          <w:p w14:paraId="6DC5684D" w14:textId="71FEE906" w:rsidR="007D132E" w:rsidRPr="003B64CF" w:rsidRDefault="00915EA0" w:rsidP="007D132E">
            <w:pPr>
              <w:spacing w:before="0" w:after="0"/>
            </w:pPr>
            <w:r w:rsidRPr="003B64CF">
              <w:rPr>
                <w:bCs/>
              </w:rPr>
              <w:t>An existing certificate has expired</w:t>
            </w:r>
          </w:p>
        </w:tc>
        <w:tc>
          <w:tcPr>
            <w:tcW w:w="3246" w:type="dxa"/>
          </w:tcPr>
          <w:p w14:paraId="493F3DA5" w14:textId="0C8BB84C" w:rsidR="007D132E" w:rsidRPr="003B64CF" w:rsidRDefault="00BD4F42" w:rsidP="007D132E">
            <w:pPr>
              <w:spacing w:before="0" w:after="0"/>
            </w:pPr>
            <w:r w:rsidRPr="003B64CF">
              <w:rPr>
                <w:bCs/>
              </w:rPr>
              <w:t>BRE Global can restore certification within 6 months provided that all outstanding recertification activities are completed i.e. audits and actions against any NCRs issued.</w:t>
            </w:r>
          </w:p>
        </w:tc>
        <w:tc>
          <w:tcPr>
            <w:tcW w:w="3246" w:type="dxa"/>
          </w:tcPr>
          <w:p w14:paraId="1A2CBD88" w14:textId="3EAE25C9" w:rsidR="007D132E" w:rsidRPr="003B64CF" w:rsidRDefault="0043259C" w:rsidP="007D132E">
            <w:pPr>
              <w:spacing w:before="0" w:after="0"/>
            </w:pPr>
            <w:r w:rsidRPr="003B64CF">
              <w:rPr>
                <w:bCs/>
              </w:rPr>
              <w:t>The effective date on the new certificate will be on or after the date of the recertification decision and the expiry date shall be based on prior certification cycle.</w:t>
            </w:r>
          </w:p>
        </w:tc>
      </w:tr>
      <w:tr w:rsidR="007D132E" w14:paraId="36F6F804" w14:textId="77777777" w:rsidTr="00C02B02">
        <w:tc>
          <w:tcPr>
            <w:tcW w:w="3245" w:type="dxa"/>
          </w:tcPr>
          <w:p w14:paraId="0B816481" w14:textId="125EDB00" w:rsidR="007D132E" w:rsidRPr="003B64CF" w:rsidRDefault="00F95503" w:rsidP="007D132E">
            <w:pPr>
              <w:spacing w:before="0" w:after="0"/>
            </w:pPr>
            <w:r w:rsidRPr="003B64CF">
              <w:rPr>
                <w:bCs/>
              </w:rPr>
              <w:t>No appendix visits. BRE Global have been unable to audit works undertaken per appendix</w:t>
            </w:r>
          </w:p>
        </w:tc>
        <w:tc>
          <w:tcPr>
            <w:tcW w:w="3246" w:type="dxa"/>
          </w:tcPr>
          <w:p w14:paraId="7DF94D6D" w14:textId="03BE6181" w:rsidR="007D132E" w:rsidRPr="003B64CF" w:rsidRDefault="00E410F7" w:rsidP="007D132E">
            <w:pPr>
              <w:spacing w:before="0" w:after="0"/>
            </w:pPr>
            <w:r w:rsidRPr="003B64CF">
              <w:rPr>
                <w:bCs/>
              </w:rPr>
              <w:t>Appendix will be removed from company certification scope due to lack of activity</w:t>
            </w:r>
          </w:p>
        </w:tc>
        <w:tc>
          <w:tcPr>
            <w:tcW w:w="3246" w:type="dxa"/>
          </w:tcPr>
          <w:p w14:paraId="601C4103" w14:textId="1C759A05" w:rsidR="007D132E" w:rsidRPr="003B64CF" w:rsidRDefault="003B64CF" w:rsidP="007D132E">
            <w:pPr>
              <w:spacing w:before="0" w:after="0"/>
            </w:pPr>
            <w:r w:rsidRPr="003B64CF">
              <w:rPr>
                <w:bCs/>
              </w:rPr>
              <w:t>BRE Global will contact the approved installing company to explain the consequences and any options open to them</w:t>
            </w:r>
          </w:p>
        </w:tc>
      </w:tr>
    </w:tbl>
    <w:p w14:paraId="0D61C478" w14:textId="77777777" w:rsidR="00484AF8" w:rsidRDefault="00484AF8" w:rsidP="00C41AA1">
      <w:pPr>
        <w:spacing w:before="0" w:after="0"/>
      </w:pPr>
    </w:p>
    <w:p w14:paraId="3C1C6189" w14:textId="77777777" w:rsidR="003B64CF" w:rsidRDefault="003B64CF" w:rsidP="00C41AA1">
      <w:pPr>
        <w:spacing w:before="0" w:after="0"/>
      </w:pPr>
    </w:p>
    <w:p w14:paraId="7DFFA23E" w14:textId="77777777" w:rsidR="003B64CF" w:rsidRPr="00BF5C4D" w:rsidRDefault="003B64CF" w:rsidP="003B64CF">
      <w:pPr>
        <w:pStyle w:val="Heading2"/>
        <w:numPr>
          <w:ilvl w:val="2"/>
          <w:numId w:val="15"/>
        </w:numPr>
        <w:rPr>
          <w:b/>
          <w:sz w:val="24"/>
          <w:szCs w:val="24"/>
        </w:rPr>
      </w:pPr>
      <w:bookmarkStart w:id="52" w:name="_Toc169116464"/>
      <w:r w:rsidRPr="00BF5C4D">
        <w:rPr>
          <w:b/>
          <w:sz w:val="24"/>
          <w:szCs w:val="24"/>
        </w:rPr>
        <w:t>Non-Conformities</w:t>
      </w:r>
      <w:bookmarkEnd w:id="52"/>
    </w:p>
    <w:p w14:paraId="5300142A" w14:textId="77777777" w:rsidR="003B64CF" w:rsidRPr="00BF5098" w:rsidRDefault="003B64CF" w:rsidP="003B64CF">
      <w:pPr>
        <w:pStyle w:val="BodyTextIndent"/>
        <w:keepNext/>
        <w:keepLines/>
        <w:ind w:left="0"/>
        <w:jc w:val="both"/>
        <w:rPr>
          <w:rFonts w:cs="Arial"/>
          <w:color w:val="000000"/>
          <w:spacing w:val="-2"/>
          <w:szCs w:val="22"/>
        </w:rPr>
      </w:pPr>
      <w:r w:rsidRPr="009D24CC">
        <w:rPr>
          <w:rFonts w:cs="Arial"/>
          <w:color w:val="000000"/>
          <w:spacing w:val="-2"/>
          <w:szCs w:val="22"/>
        </w:rPr>
        <w:t>An</w:t>
      </w:r>
      <w:r w:rsidRPr="009D24CC">
        <w:t xml:space="preserve"> </w:t>
      </w:r>
      <w:r w:rsidRPr="009D24CC">
        <w:rPr>
          <w:rFonts w:cs="Arial"/>
          <w:color w:val="000000"/>
          <w:spacing w:val="-2"/>
          <w:szCs w:val="22"/>
        </w:rPr>
        <w:t>approved installer who incurs a small number of minor no</w:t>
      </w:r>
      <w:r w:rsidRPr="00BF5098">
        <w:rPr>
          <w:rFonts w:cs="Arial"/>
          <w:color w:val="000000"/>
          <w:spacing w:val="-2"/>
          <w:szCs w:val="22"/>
        </w:rPr>
        <w:t xml:space="preserve">n-conformities at each LPCB office or site visit and completes effective correction and corrective actions to the satisfaction of the auditor and in the required time will continue to be approved under the scheme. If an approved installer fails to comply with the requirements of the scheme by incurring a </w:t>
      </w:r>
      <w:r w:rsidRPr="00F23739">
        <w:rPr>
          <w:rFonts w:cs="Arial"/>
          <w:spacing w:val="-2"/>
          <w:szCs w:val="22"/>
        </w:rPr>
        <w:t>significant</w:t>
      </w:r>
      <w:r w:rsidRPr="00BF5098">
        <w:rPr>
          <w:rFonts w:cs="Arial"/>
          <w:color w:val="000000"/>
          <w:spacing w:val="-2"/>
          <w:szCs w:val="22"/>
        </w:rPr>
        <w:t xml:space="preserve"> number of minor non-conformities and/or major non- conformities, one or more of the following actions will be taken by LPCB:</w:t>
      </w:r>
    </w:p>
    <w:p w14:paraId="451281F9" w14:textId="77777777" w:rsidR="003B64CF" w:rsidRPr="009D24CC" w:rsidRDefault="003B64CF" w:rsidP="003B64CF">
      <w:pPr>
        <w:pStyle w:val="BodyTextIndent"/>
        <w:keepNext/>
        <w:keepLines/>
        <w:numPr>
          <w:ilvl w:val="0"/>
          <w:numId w:val="33"/>
        </w:numPr>
        <w:spacing w:before="0" w:after="0"/>
        <w:ind w:left="851"/>
        <w:jc w:val="both"/>
        <w:rPr>
          <w:rFonts w:cs="Arial"/>
          <w:color w:val="000000"/>
          <w:spacing w:val="-2"/>
          <w:szCs w:val="22"/>
        </w:rPr>
      </w:pPr>
      <w:r w:rsidRPr="00BF5098">
        <w:rPr>
          <w:rFonts w:cs="Arial"/>
          <w:color w:val="000000"/>
          <w:spacing w:val="-2"/>
          <w:szCs w:val="22"/>
        </w:rPr>
        <w:t>An additional audit will be carried out on the approved installer, normally within 30 days or at an agreed time after the non-conformities were</w:t>
      </w:r>
      <w:r w:rsidRPr="009D24CC">
        <w:rPr>
          <w:rFonts w:cs="Arial"/>
          <w:color w:val="000000"/>
          <w:spacing w:val="-2"/>
          <w:szCs w:val="22"/>
        </w:rPr>
        <w:t xml:space="preserve"> raised, to verify that the necessary corrective actions have been completed. This </w:t>
      </w:r>
      <w:r>
        <w:rPr>
          <w:rFonts w:cs="Arial"/>
          <w:color w:val="000000"/>
          <w:spacing w:val="-2"/>
          <w:szCs w:val="22"/>
        </w:rPr>
        <w:t>audit</w:t>
      </w:r>
      <w:r w:rsidRPr="009D24CC">
        <w:rPr>
          <w:rFonts w:cs="Arial"/>
          <w:color w:val="000000"/>
          <w:spacing w:val="-2"/>
          <w:szCs w:val="22"/>
        </w:rPr>
        <w:t xml:space="preserve"> will be at the cost of the approved installer.</w:t>
      </w:r>
    </w:p>
    <w:p w14:paraId="72110AD1" w14:textId="77777777" w:rsidR="003B64CF" w:rsidRDefault="003B64CF" w:rsidP="003B64CF">
      <w:pPr>
        <w:pStyle w:val="BodyTextIndent"/>
        <w:keepNext/>
        <w:keepLines/>
        <w:numPr>
          <w:ilvl w:val="0"/>
          <w:numId w:val="33"/>
        </w:numPr>
        <w:spacing w:before="0" w:after="0"/>
        <w:ind w:left="851"/>
        <w:jc w:val="both"/>
        <w:rPr>
          <w:rFonts w:cs="Arial"/>
          <w:color w:val="000000"/>
          <w:spacing w:val="-2"/>
          <w:szCs w:val="22"/>
        </w:rPr>
      </w:pPr>
      <w:r w:rsidRPr="009D24CC">
        <w:rPr>
          <w:rFonts w:cs="Arial"/>
          <w:color w:val="000000"/>
          <w:spacing w:val="-2"/>
          <w:szCs w:val="22"/>
        </w:rPr>
        <w:t>If the necessary corrective actions are not completed within the agreed time, the approved installers certification will be suspended or withdrawn.</w:t>
      </w:r>
    </w:p>
    <w:p w14:paraId="12D8DA35" w14:textId="77777777" w:rsidR="003B64CF" w:rsidRPr="003641CC" w:rsidRDefault="003B64CF" w:rsidP="003B64CF">
      <w:pPr>
        <w:pStyle w:val="BodyTextIndent"/>
        <w:keepNext/>
        <w:keepLines/>
        <w:spacing w:before="0" w:after="0"/>
        <w:jc w:val="both"/>
        <w:rPr>
          <w:rFonts w:cs="Arial"/>
          <w:color w:val="000000"/>
          <w:spacing w:val="-2"/>
          <w:szCs w:val="22"/>
        </w:rPr>
      </w:pPr>
    </w:p>
    <w:p w14:paraId="2437D47C" w14:textId="77777777" w:rsidR="003B64CF" w:rsidRPr="00BF5C4D" w:rsidRDefault="003B64CF" w:rsidP="003B64CF">
      <w:pPr>
        <w:pStyle w:val="Heading2"/>
        <w:numPr>
          <w:ilvl w:val="2"/>
          <w:numId w:val="15"/>
        </w:numPr>
        <w:rPr>
          <w:b/>
          <w:sz w:val="24"/>
          <w:szCs w:val="24"/>
        </w:rPr>
      </w:pPr>
      <w:bookmarkStart w:id="53" w:name="_Toc169116465"/>
      <w:r w:rsidRPr="00BF5C4D">
        <w:rPr>
          <w:b/>
          <w:sz w:val="24"/>
          <w:szCs w:val="24"/>
        </w:rPr>
        <w:t>Suspension and withdrawals</w:t>
      </w:r>
      <w:bookmarkEnd w:id="53"/>
      <w:r w:rsidRPr="00BF5C4D">
        <w:rPr>
          <w:b/>
          <w:sz w:val="24"/>
          <w:szCs w:val="24"/>
        </w:rPr>
        <w:t xml:space="preserve"> </w:t>
      </w:r>
    </w:p>
    <w:p w14:paraId="0CDF597D" w14:textId="77777777" w:rsidR="003B64CF" w:rsidRPr="004F27EC" w:rsidRDefault="003B64CF" w:rsidP="003B64CF">
      <w:pPr>
        <w:pStyle w:val="BodyTextIndent"/>
        <w:keepNext/>
        <w:keepLines/>
        <w:ind w:left="0"/>
        <w:jc w:val="both"/>
        <w:rPr>
          <w:rFonts w:cs="Arial"/>
          <w:color w:val="000000"/>
          <w:spacing w:val="-2"/>
          <w:szCs w:val="22"/>
        </w:rPr>
      </w:pPr>
      <w:r w:rsidRPr="009D24CC">
        <w:rPr>
          <w:rFonts w:cs="Arial"/>
          <w:color w:val="000000"/>
          <w:spacing w:val="-2"/>
          <w:szCs w:val="22"/>
        </w:rPr>
        <w:t xml:space="preserve">The conditions under which LPCB may suspend or withdraw approval are set out in BRE Global Limited Terms and Conditions, </w:t>
      </w:r>
      <w:r w:rsidRPr="00C53D08">
        <w:rPr>
          <w:rFonts w:cs="Arial"/>
          <w:color w:val="000000"/>
          <w:spacing w:val="-2"/>
          <w:szCs w:val="22"/>
        </w:rPr>
        <w:t>TC0201B</w:t>
      </w:r>
      <w:r w:rsidRPr="009D24CC">
        <w:rPr>
          <w:rFonts w:cs="Arial"/>
          <w:color w:val="000000"/>
          <w:spacing w:val="-2"/>
          <w:szCs w:val="22"/>
        </w:rPr>
        <w:t xml:space="preserve">. </w:t>
      </w:r>
    </w:p>
    <w:p w14:paraId="4937FE31" w14:textId="02E2692F" w:rsidR="00E25E0B" w:rsidRPr="003641CC" w:rsidRDefault="003B64CF" w:rsidP="003641CC">
      <w:pPr>
        <w:pStyle w:val="BodyTextIndent"/>
        <w:keepNext/>
        <w:keepLines/>
        <w:ind w:left="0"/>
        <w:jc w:val="both"/>
        <w:rPr>
          <w:rFonts w:cs="Arial"/>
          <w:color w:val="000000"/>
          <w:spacing w:val="-2"/>
          <w:szCs w:val="22"/>
        </w:rPr>
      </w:pPr>
      <w:r w:rsidRPr="009D24CC">
        <w:rPr>
          <w:rFonts w:cs="Arial"/>
          <w:color w:val="000000"/>
          <w:spacing w:val="-2"/>
          <w:szCs w:val="22"/>
        </w:rPr>
        <w:t xml:space="preserve">A client may appeal against a decision by LPCB to suspend or withdraw approval using the procedure described in publication </w:t>
      </w:r>
      <w:r w:rsidRPr="00C53D08">
        <w:rPr>
          <w:rFonts w:cs="Arial"/>
          <w:color w:val="000000"/>
          <w:spacing w:val="-2"/>
          <w:szCs w:val="22"/>
        </w:rPr>
        <w:t>XP107E</w:t>
      </w:r>
      <w:r w:rsidRPr="009D24CC">
        <w:rPr>
          <w:rFonts w:cs="Arial"/>
          <w:color w:val="000000"/>
          <w:spacing w:val="-2"/>
          <w:szCs w:val="22"/>
        </w:rPr>
        <w:t>, Complaints and Appeals Procedure. During the appeal period, the approval remains suspended or withdrawn.</w:t>
      </w:r>
    </w:p>
    <w:p w14:paraId="40839539" w14:textId="047CA05F" w:rsidR="00A11531" w:rsidRPr="004D6F20" w:rsidRDefault="00A11531" w:rsidP="00A11531">
      <w:pPr>
        <w:pStyle w:val="Heading1"/>
        <w:numPr>
          <w:ilvl w:val="0"/>
          <w:numId w:val="15"/>
        </w:numPr>
        <w:rPr>
          <w:b/>
          <w:bCs/>
        </w:rPr>
      </w:pPr>
      <w:bookmarkStart w:id="54" w:name="_Toc169116264"/>
      <w:bookmarkStart w:id="55" w:name="_Toc169116466"/>
      <w:r w:rsidRPr="004D6F20">
        <w:rPr>
          <w:b/>
          <w:bCs/>
        </w:rPr>
        <w:t>Appendices</w:t>
      </w:r>
      <w:bookmarkEnd w:id="54"/>
      <w:bookmarkEnd w:id="55"/>
    </w:p>
    <w:tbl>
      <w:tblPr>
        <w:tblStyle w:val="TableGrid"/>
        <w:tblW w:w="9741" w:type="dxa"/>
        <w:tblLook w:val="04A0" w:firstRow="1" w:lastRow="0" w:firstColumn="1" w:lastColumn="0" w:noHBand="0" w:noVBand="1"/>
      </w:tblPr>
      <w:tblGrid>
        <w:gridCol w:w="2829"/>
        <w:gridCol w:w="6912"/>
      </w:tblGrid>
      <w:tr w:rsidR="009B2D9D" w:rsidRPr="00DC6373" w14:paraId="220C5DB1" w14:textId="77777777" w:rsidTr="002E5B8D">
        <w:tc>
          <w:tcPr>
            <w:tcW w:w="2829" w:type="dxa"/>
          </w:tcPr>
          <w:p w14:paraId="1841D3FF" w14:textId="77777777" w:rsidR="009B2D9D" w:rsidRPr="00DC6373" w:rsidRDefault="009B2D9D" w:rsidP="009F08E8">
            <w:pPr>
              <w:spacing w:before="60" w:after="60"/>
              <w:rPr>
                <w:b/>
                <w:bCs/>
              </w:rPr>
            </w:pPr>
            <w:r w:rsidRPr="00DC6373">
              <w:rPr>
                <w:b/>
                <w:bCs/>
              </w:rPr>
              <w:t xml:space="preserve">Appendix 1 </w:t>
            </w:r>
          </w:p>
          <w:p w14:paraId="306E8A12" w14:textId="77777777" w:rsidR="009B2D9D" w:rsidRPr="00DC6373" w:rsidRDefault="009B2D9D" w:rsidP="009F08E8">
            <w:pPr>
              <w:spacing w:before="60" w:after="60"/>
              <w:rPr>
                <w:b/>
                <w:bCs/>
              </w:rPr>
            </w:pPr>
          </w:p>
          <w:p w14:paraId="1BB3A35E" w14:textId="77777777" w:rsidR="009B2D9D" w:rsidRPr="00DC6373" w:rsidRDefault="009B2D9D" w:rsidP="009F08E8">
            <w:pPr>
              <w:spacing w:before="60" w:after="60"/>
              <w:rPr>
                <w:b/>
                <w:bCs/>
              </w:rPr>
            </w:pPr>
          </w:p>
        </w:tc>
        <w:tc>
          <w:tcPr>
            <w:tcW w:w="6912" w:type="dxa"/>
          </w:tcPr>
          <w:p w14:paraId="558F03EC" w14:textId="77777777" w:rsidR="009B2D9D" w:rsidRPr="00DC6373" w:rsidRDefault="009B2D9D" w:rsidP="009F08E8">
            <w:pPr>
              <w:spacing w:before="60" w:after="120"/>
            </w:pPr>
            <w:r w:rsidRPr="00DC6373">
              <w:t>Penetration, cavity barriers and linear gap seals</w:t>
            </w:r>
          </w:p>
          <w:p w14:paraId="6A96461B" w14:textId="77777777" w:rsidR="009B2D9D" w:rsidRPr="00DC6373" w:rsidRDefault="009B2D9D" w:rsidP="009F08E8">
            <w:pPr>
              <w:spacing w:before="60" w:after="60"/>
              <w:rPr>
                <w:i/>
                <w:iCs/>
              </w:rPr>
            </w:pPr>
            <w:r w:rsidRPr="00DC6373">
              <w:rPr>
                <w:i/>
                <w:iCs/>
                <w:szCs w:val="18"/>
              </w:rPr>
              <w:t>Note: This includes Penetration, cavity barriers (suspended Mechanically fixed) and linear gap seals.</w:t>
            </w:r>
          </w:p>
        </w:tc>
      </w:tr>
      <w:tr w:rsidR="009B2D9D" w:rsidRPr="00DC6373" w14:paraId="15888904" w14:textId="77777777" w:rsidTr="002E5B8D">
        <w:tc>
          <w:tcPr>
            <w:tcW w:w="2829" w:type="dxa"/>
          </w:tcPr>
          <w:p w14:paraId="4F7307A5" w14:textId="77777777" w:rsidR="009B2D9D" w:rsidRPr="00DC6373" w:rsidRDefault="009B2D9D" w:rsidP="009F08E8">
            <w:pPr>
              <w:spacing w:before="60" w:after="60"/>
              <w:rPr>
                <w:b/>
                <w:bCs/>
              </w:rPr>
            </w:pPr>
            <w:r w:rsidRPr="00DC6373">
              <w:rPr>
                <w:b/>
                <w:bCs/>
              </w:rPr>
              <w:t>Appendix 2</w:t>
            </w:r>
          </w:p>
        </w:tc>
        <w:tc>
          <w:tcPr>
            <w:tcW w:w="6912" w:type="dxa"/>
          </w:tcPr>
          <w:p w14:paraId="0AF93590" w14:textId="77777777" w:rsidR="009B2D9D" w:rsidRPr="00DC6373" w:rsidRDefault="009B2D9D" w:rsidP="009F08E8">
            <w:pPr>
              <w:spacing w:before="60" w:after="60"/>
            </w:pPr>
            <w:r w:rsidRPr="00DC6373">
              <w:t>Fire rated board and cladding to structural elements</w:t>
            </w:r>
          </w:p>
        </w:tc>
      </w:tr>
      <w:tr w:rsidR="009B2D9D" w:rsidRPr="003275EF" w14:paraId="2D18A828" w14:textId="77777777" w:rsidTr="002E5B8D">
        <w:tc>
          <w:tcPr>
            <w:tcW w:w="2829" w:type="dxa"/>
          </w:tcPr>
          <w:p w14:paraId="31FD1EAB" w14:textId="77777777" w:rsidR="009B2D9D" w:rsidRPr="003275EF" w:rsidRDefault="009B2D9D" w:rsidP="009F08E8">
            <w:pPr>
              <w:spacing w:before="60" w:after="60"/>
              <w:rPr>
                <w:b/>
                <w:bCs/>
                <w:highlight w:val="cyan"/>
              </w:rPr>
            </w:pPr>
            <w:r w:rsidRPr="00DC6373">
              <w:rPr>
                <w:b/>
                <w:bCs/>
              </w:rPr>
              <w:t>Appendix 3</w:t>
            </w:r>
          </w:p>
        </w:tc>
        <w:tc>
          <w:tcPr>
            <w:tcW w:w="6912" w:type="dxa"/>
          </w:tcPr>
          <w:p w14:paraId="568E5325" w14:textId="77777777" w:rsidR="009B2D9D" w:rsidRPr="003275EF" w:rsidRDefault="009B2D9D" w:rsidP="009F08E8">
            <w:pPr>
              <w:spacing w:before="60" w:after="60"/>
              <w:rPr>
                <w:highlight w:val="cyan"/>
              </w:rPr>
            </w:pPr>
            <w:r w:rsidRPr="00DC6373">
              <w:t>Intumescent coatings to structural elements</w:t>
            </w:r>
          </w:p>
        </w:tc>
      </w:tr>
      <w:tr w:rsidR="009B2D9D" w:rsidRPr="00DC6373" w14:paraId="2F7CC470" w14:textId="77777777" w:rsidTr="002E5B8D">
        <w:tc>
          <w:tcPr>
            <w:tcW w:w="2829" w:type="dxa"/>
          </w:tcPr>
          <w:p w14:paraId="25F7C7B9" w14:textId="77777777" w:rsidR="009B2D9D" w:rsidRPr="00DC6373" w:rsidRDefault="009B2D9D" w:rsidP="009F08E8">
            <w:pPr>
              <w:spacing w:before="60" w:after="60"/>
              <w:rPr>
                <w:b/>
                <w:bCs/>
              </w:rPr>
            </w:pPr>
            <w:r w:rsidRPr="00DC6373">
              <w:rPr>
                <w:b/>
                <w:bCs/>
              </w:rPr>
              <w:t>Appendix 4</w:t>
            </w:r>
          </w:p>
        </w:tc>
        <w:tc>
          <w:tcPr>
            <w:tcW w:w="6912" w:type="dxa"/>
          </w:tcPr>
          <w:p w14:paraId="2DB5B8BC" w14:textId="77777777" w:rsidR="009B2D9D" w:rsidRPr="00DC6373" w:rsidRDefault="009B2D9D" w:rsidP="009F08E8">
            <w:pPr>
              <w:spacing w:before="60" w:after="60"/>
            </w:pPr>
            <w:r w:rsidRPr="00DC6373">
              <w:t>Fire rated spray materials</w:t>
            </w:r>
          </w:p>
        </w:tc>
      </w:tr>
      <w:tr w:rsidR="009B2D9D" w:rsidRPr="00DC6373" w14:paraId="20C274BD" w14:textId="77777777" w:rsidTr="002E5B8D">
        <w:tc>
          <w:tcPr>
            <w:tcW w:w="2829" w:type="dxa"/>
          </w:tcPr>
          <w:p w14:paraId="6088C2BE" w14:textId="77777777" w:rsidR="009B2D9D" w:rsidRPr="00DC6373" w:rsidRDefault="009B2D9D" w:rsidP="009F08E8">
            <w:pPr>
              <w:spacing w:before="60" w:after="60"/>
              <w:rPr>
                <w:b/>
                <w:bCs/>
              </w:rPr>
            </w:pPr>
            <w:r w:rsidRPr="00DC6373">
              <w:rPr>
                <w:b/>
                <w:bCs/>
              </w:rPr>
              <w:t>Appendix 5</w:t>
            </w:r>
          </w:p>
        </w:tc>
        <w:tc>
          <w:tcPr>
            <w:tcW w:w="6912" w:type="dxa"/>
          </w:tcPr>
          <w:p w14:paraId="79A3ECDB" w14:textId="61004E53" w:rsidR="009B2D9D" w:rsidRPr="00DC6373" w:rsidRDefault="009B2D9D" w:rsidP="009F08E8">
            <w:pPr>
              <w:spacing w:before="60" w:after="60"/>
            </w:pPr>
            <w:r w:rsidRPr="00DC6373">
              <w:t>Fire rated ductwork systems</w:t>
            </w:r>
            <w:r>
              <w:t xml:space="preserve"> and Fire rated </w:t>
            </w:r>
          </w:p>
        </w:tc>
      </w:tr>
      <w:tr w:rsidR="001E6C26" w:rsidRPr="00DC6373" w14:paraId="106D6529" w14:textId="77777777" w:rsidTr="002E5B8D">
        <w:tc>
          <w:tcPr>
            <w:tcW w:w="2829" w:type="dxa"/>
          </w:tcPr>
          <w:p w14:paraId="72D7C2D0" w14:textId="77777777" w:rsidR="001E6C26" w:rsidRPr="00DC6373" w:rsidRDefault="001E6C26" w:rsidP="009F08E8">
            <w:pPr>
              <w:spacing w:before="60" w:after="60"/>
              <w:rPr>
                <w:b/>
                <w:bCs/>
              </w:rPr>
            </w:pPr>
            <w:r w:rsidRPr="00DC6373">
              <w:rPr>
                <w:b/>
                <w:bCs/>
              </w:rPr>
              <w:t>Appendix 6</w:t>
            </w:r>
          </w:p>
          <w:p w14:paraId="5A59A6D0" w14:textId="77777777" w:rsidR="001E6C26" w:rsidRPr="00DC6373" w:rsidRDefault="001E6C26" w:rsidP="009F08E8">
            <w:pPr>
              <w:spacing w:before="60" w:after="60"/>
              <w:rPr>
                <w:b/>
                <w:bCs/>
              </w:rPr>
            </w:pPr>
          </w:p>
        </w:tc>
        <w:tc>
          <w:tcPr>
            <w:tcW w:w="6912" w:type="dxa"/>
          </w:tcPr>
          <w:p w14:paraId="3C616024" w14:textId="77777777" w:rsidR="001E6C26" w:rsidRPr="00DC6373" w:rsidRDefault="001E6C26" w:rsidP="009F08E8">
            <w:pPr>
              <w:spacing w:before="60" w:after="120"/>
            </w:pPr>
            <w:r w:rsidRPr="00DC6373">
              <w:t>Fire resisting dampers</w:t>
            </w:r>
          </w:p>
          <w:p w14:paraId="7EB2121A" w14:textId="77777777" w:rsidR="001E6C26" w:rsidRPr="00DC6373" w:rsidRDefault="001E6C26" w:rsidP="009F08E8">
            <w:pPr>
              <w:spacing w:before="60" w:after="60"/>
              <w:rPr>
                <w:i/>
                <w:iCs/>
                <w:szCs w:val="18"/>
              </w:rPr>
            </w:pPr>
            <w:r w:rsidRPr="00DC6373">
              <w:rPr>
                <w:i/>
                <w:iCs/>
                <w:szCs w:val="18"/>
              </w:rPr>
              <w:t>Note: this includes Fire resisting and smoke dampers</w:t>
            </w:r>
          </w:p>
        </w:tc>
      </w:tr>
      <w:tr w:rsidR="001E6C26" w:rsidRPr="00DC6373" w14:paraId="7384FCBC" w14:textId="77777777" w:rsidTr="002E5B8D">
        <w:tc>
          <w:tcPr>
            <w:tcW w:w="2829" w:type="dxa"/>
          </w:tcPr>
          <w:p w14:paraId="15E6A759" w14:textId="19E8CBB0" w:rsidR="001E6C26" w:rsidRPr="00DC6373" w:rsidRDefault="001E6C26" w:rsidP="009F08E8">
            <w:pPr>
              <w:spacing w:before="60" w:after="60"/>
              <w:rPr>
                <w:b/>
                <w:bCs/>
              </w:rPr>
            </w:pPr>
            <w:r w:rsidRPr="00DC6373">
              <w:rPr>
                <w:b/>
                <w:bCs/>
              </w:rPr>
              <w:t>Appendix 7</w:t>
            </w:r>
          </w:p>
        </w:tc>
        <w:tc>
          <w:tcPr>
            <w:tcW w:w="6912" w:type="dxa"/>
          </w:tcPr>
          <w:p w14:paraId="4CAEC7C4" w14:textId="77777777" w:rsidR="001E6C26" w:rsidRPr="00DC6373" w:rsidRDefault="001E6C26" w:rsidP="009F08E8">
            <w:pPr>
              <w:spacing w:before="60" w:after="120"/>
            </w:pPr>
            <w:bookmarkStart w:id="56" w:name="_Hlk148529506"/>
            <w:r w:rsidRPr="00DC6373">
              <w:t xml:space="preserve">Fire resistant compartment wall </w:t>
            </w:r>
            <w:r>
              <w:t xml:space="preserve">and ceiling </w:t>
            </w:r>
            <w:r w:rsidRPr="00DC6373">
              <w:t>systems</w:t>
            </w:r>
          </w:p>
          <w:bookmarkEnd w:id="56"/>
          <w:p w14:paraId="68327A26" w14:textId="77777777" w:rsidR="001E6C26" w:rsidRPr="00DC6373" w:rsidRDefault="001E6C26" w:rsidP="009F08E8">
            <w:pPr>
              <w:rPr>
                <w:i/>
                <w:iCs/>
                <w:szCs w:val="18"/>
              </w:rPr>
            </w:pPr>
            <w:r w:rsidRPr="00D0666D">
              <w:rPr>
                <w:i/>
                <w:iCs/>
                <w:szCs w:val="18"/>
              </w:rPr>
              <w:t xml:space="preserve">Note: This includes Fire resistant compartment wall systems. Fire resistant compartment wall and ceiling systems. </w:t>
            </w:r>
          </w:p>
        </w:tc>
      </w:tr>
      <w:tr w:rsidR="002E5B8D" w:rsidRPr="00DC6373" w14:paraId="6913B068" w14:textId="77777777" w:rsidTr="002E5B8D">
        <w:tc>
          <w:tcPr>
            <w:tcW w:w="2829" w:type="dxa"/>
          </w:tcPr>
          <w:p w14:paraId="76767723" w14:textId="77777777" w:rsidR="002E5B8D" w:rsidRPr="00DC6373" w:rsidRDefault="002E5B8D" w:rsidP="009F08E8">
            <w:pPr>
              <w:spacing w:before="60" w:after="60"/>
              <w:rPr>
                <w:b/>
                <w:bCs/>
              </w:rPr>
            </w:pPr>
            <w:r>
              <w:rPr>
                <w:b/>
                <w:bCs/>
              </w:rPr>
              <w:t>Appendix 8</w:t>
            </w:r>
          </w:p>
        </w:tc>
        <w:tc>
          <w:tcPr>
            <w:tcW w:w="6912" w:type="dxa"/>
          </w:tcPr>
          <w:p w14:paraId="39C581DC" w14:textId="31750584" w:rsidR="002E5B8D" w:rsidRPr="00DC6373" w:rsidRDefault="002E5B8D" w:rsidP="009F08E8">
            <w:pPr>
              <w:spacing w:before="60" w:after="120"/>
            </w:pPr>
            <w:r>
              <w:t>Offsite application of intumescent coatings to structural elements</w:t>
            </w:r>
          </w:p>
        </w:tc>
      </w:tr>
      <w:tr w:rsidR="002E5B8D" w:rsidRPr="00DC6373" w14:paraId="5C8A6EC3" w14:textId="77777777" w:rsidTr="00B756DC">
        <w:tc>
          <w:tcPr>
            <w:tcW w:w="9741" w:type="dxa"/>
            <w:gridSpan w:val="2"/>
          </w:tcPr>
          <w:p w14:paraId="2A178C9E" w14:textId="77777777" w:rsidR="00413AC7" w:rsidRDefault="00680B88" w:rsidP="00680B88">
            <w:pPr>
              <w:rPr>
                <w:b/>
                <w:bCs/>
              </w:rPr>
            </w:pPr>
            <w:r w:rsidRPr="00DC6373">
              <w:rPr>
                <w:b/>
                <w:bCs/>
              </w:rPr>
              <w:t>Product Selection Criteria and suitable evidence:</w:t>
            </w:r>
          </w:p>
          <w:p w14:paraId="601D2A08" w14:textId="17EE3FF0" w:rsidR="00680B88" w:rsidRPr="00413AC7" w:rsidRDefault="00680B88" w:rsidP="00680B88">
            <w:pPr>
              <w:rPr>
                <w:b/>
                <w:bCs/>
              </w:rPr>
            </w:pPr>
            <w:r w:rsidRPr="00DC6373">
              <w:rPr>
                <w:rFonts w:cs="Arial"/>
              </w:rPr>
              <w:t>Products approved by and/or;</w:t>
            </w:r>
          </w:p>
          <w:p w14:paraId="016C9DF3" w14:textId="3B2B1724" w:rsidR="00680B88" w:rsidRPr="00DC6373" w:rsidRDefault="00680B88" w:rsidP="00680B88">
            <w:pPr>
              <w:rPr>
                <w:rFonts w:cs="Arial"/>
              </w:rPr>
            </w:pPr>
            <w:r w:rsidRPr="00DC6373">
              <w:rPr>
                <w:rFonts w:cs="Arial"/>
              </w:rPr>
              <w:t>UKAS accredited third party approval of the product with a scope applicable to the installation under inspection and/or;</w:t>
            </w:r>
          </w:p>
          <w:p w14:paraId="35EA3E06" w14:textId="4D7A5B61" w:rsidR="00680B88" w:rsidRPr="00DC6373" w:rsidRDefault="00680B88" w:rsidP="00680B88">
            <w:pPr>
              <w:rPr>
                <w:rFonts w:cs="Arial"/>
              </w:rPr>
            </w:pPr>
            <w:r w:rsidRPr="00DC6373">
              <w:rPr>
                <w:rFonts w:cs="Arial"/>
              </w:rPr>
              <w:t>Products approved under the Construction Products Regulation (UKCA Marking) to a standard relevant to the inspected installation and/or;</w:t>
            </w:r>
          </w:p>
          <w:p w14:paraId="7CFB64FD" w14:textId="59E6CCEB" w:rsidR="00680B88" w:rsidRPr="00DC6373" w:rsidRDefault="00680B88" w:rsidP="00680B88">
            <w:pPr>
              <w:rPr>
                <w:rFonts w:cs="Arial"/>
              </w:rPr>
            </w:pPr>
            <w:r w:rsidRPr="00DC6373">
              <w:rPr>
                <w:rFonts w:cs="Arial"/>
              </w:rPr>
              <w:t>Test and/or assessment evidence based on relevant British or European Standards and/or;</w:t>
            </w:r>
          </w:p>
          <w:p w14:paraId="49EB222A" w14:textId="1F071632" w:rsidR="002E5B8D" w:rsidRPr="00413AC7" w:rsidRDefault="00680B88" w:rsidP="00413AC7">
            <w:pPr>
              <w:rPr>
                <w:rFonts w:cs="Arial"/>
              </w:rPr>
            </w:pPr>
            <w:r w:rsidRPr="00DC6373">
              <w:rPr>
                <w:rFonts w:cs="Arial"/>
              </w:rPr>
              <w:t>Information and guidance published by the manufacturers’ or recognised representative trade association(s) to the installation under inspection.</w:t>
            </w:r>
          </w:p>
        </w:tc>
      </w:tr>
    </w:tbl>
    <w:p w14:paraId="0ED23E8B" w14:textId="77777777" w:rsidR="00421698" w:rsidRPr="00873528" w:rsidRDefault="00421698" w:rsidP="00D35245"/>
    <w:p w14:paraId="3D284713" w14:textId="77777777" w:rsidR="0055677C" w:rsidRPr="004D6F20" w:rsidRDefault="00A16E47" w:rsidP="00A7580B">
      <w:pPr>
        <w:pStyle w:val="Heading1"/>
        <w:numPr>
          <w:ilvl w:val="0"/>
          <w:numId w:val="15"/>
        </w:numPr>
        <w:rPr>
          <w:rFonts w:cs="Arial"/>
          <w:b/>
          <w:bCs/>
        </w:rPr>
      </w:pPr>
      <w:bookmarkStart w:id="57" w:name="_Toc377124644"/>
      <w:bookmarkStart w:id="58" w:name="_Toc169116265"/>
      <w:bookmarkStart w:id="59" w:name="_Toc169116467"/>
      <w:r w:rsidRPr="004D6F20">
        <w:rPr>
          <w:b/>
          <w:bCs/>
        </w:rPr>
        <w:t>Additional Guidance Documentation</w:t>
      </w:r>
      <w:bookmarkEnd w:id="57"/>
      <w:bookmarkEnd w:id="58"/>
      <w:bookmarkEnd w:id="59"/>
    </w:p>
    <w:p w14:paraId="33270299" w14:textId="204807B2" w:rsidR="0055677C" w:rsidRDefault="00E12C36" w:rsidP="00157158">
      <w:pPr>
        <w:tabs>
          <w:tab w:val="left" w:pos="-4320"/>
          <w:tab w:val="left" w:pos="2268"/>
        </w:tabs>
        <w:rPr>
          <w:rFonts w:cs="Arial"/>
          <w:szCs w:val="22"/>
        </w:rPr>
      </w:pPr>
      <w:r w:rsidRPr="00157158">
        <w:rPr>
          <w:rFonts w:cs="Arial"/>
          <w:szCs w:val="22"/>
          <w:highlight w:val="yellow"/>
        </w:rPr>
        <w:t>Passive Installers Guidance Note 1</w:t>
      </w:r>
    </w:p>
    <w:p w14:paraId="78E06DDC" w14:textId="77777777" w:rsidR="00157158" w:rsidRPr="00157158" w:rsidRDefault="00157158" w:rsidP="00157158">
      <w:pPr>
        <w:tabs>
          <w:tab w:val="left" w:pos="-4320"/>
          <w:tab w:val="left" w:pos="2268"/>
        </w:tabs>
        <w:rPr>
          <w:rFonts w:cs="Arial"/>
          <w:szCs w:val="22"/>
        </w:rPr>
      </w:pPr>
    </w:p>
    <w:p w14:paraId="7A9B8251" w14:textId="77777777" w:rsidR="0055677C" w:rsidRPr="004D6F20" w:rsidRDefault="00A16E47" w:rsidP="00A7580B">
      <w:pPr>
        <w:pStyle w:val="Heading1"/>
        <w:numPr>
          <w:ilvl w:val="0"/>
          <w:numId w:val="15"/>
        </w:numPr>
        <w:rPr>
          <w:b/>
          <w:bCs/>
        </w:rPr>
      </w:pPr>
      <w:bookmarkStart w:id="60" w:name="_Toc377124645"/>
      <w:bookmarkStart w:id="61" w:name="_Toc169116266"/>
      <w:bookmarkStart w:id="62" w:name="_Toc169116468"/>
      <w:r w:rsidRPr="004D6F20">
        <w:rPr>
          <w:b/>
          <w:bCs/>
        </w:rPr>
        <w:t>Publications Referred To</w:t>
      </w:r>
      <w:r w:rsidR="0055677C" w:rsidRPr="004D6F20">
        <w:rPr>
          <w:b/>
          <w:bCs/>
        </w:rPr>
        <w:t>:</w:t>
      </w:r>
      <w:bookmarkEnd w:id="60"/>
      <w:bookmarkEnd w:id="61"/>
      <w:bookmarkEnd w:id="62"/>
    </w:p>
    <w:p w14:paraId="52796616" w14:textId="5647C7F6" w:rsidR="00583351" w:rsidRPr="00BF1B4A" w:rsidRDefault="00583351" w:rsidP="00BF1B4A">
      <w:pPr>
        <w:tabs>
          <w:tab w:val="left" w:pos="-4320"/>
          <w:tab w:val="left" w:pos="2268"/>
        </w:tabs>
        <w:rPr>
          <w:rFonts w:cs="Arial"/>
          <w:szCs w:val="22"/>
        </w:rPr>
      </w:pPr>
      <w:r w:rsidRPr="00157158">
        <w:rPr>
          <w:rFonts w:cs="Arial"/>
          <w:szCs w:val="22"/>
          <w:highlight w:val="yellow"/>
        </w:rPr>
        <w:t>Passive Installers Guidance Note 1</w:t>
      </w:r>
    </w:p>
    <w:p w14:paraId="51A5BE5C" w14:textId="04C36F9A" w:rsidR="00583351" w:rsidRPr="00BF1B4A" w:rsidRDefault="00583351" w:rsidP="00BF1B4A">
      <w:pPr>
        <w:tabs>
          <w:tab w:val="left" w:pos="709"/>
        </w:tabs>
        <w:jc w:val="both"/>
        <w:rPr>
          <w:rFonts w:cs="Arial"/>
          <w:szCs w:val="22"/>
        </w:rPr>
      </w:pPr>
      <w:r w:rsidRPr="00583351">
        <w:rPr>
          <w:rFonts w:cs="Arial"/>
          <w:szCs w:val="22"/>
        </w:rPr>
        <w:t xml:space="preserve">For updated references please refer to the latest published issue </w:t>
      </w:r>
    </w:p>
    <w:p w14:paraId="23DF6FAF" w14:textId="0CE295D6" w:rsidR="00583351" w:rsidRPr="00BF1B4A" w:rsidRDefault="00583351" w:rsidP="00BF1B4A">
      <w:pPr>
        <w:tabs>
          <w:tab w:val="left" w:pos="993"/>
        </w:tabs>
        <w:jc w:val="both"/>
        <w:rPr>
          <w:rFonts w:cs="Arial"/>
          <w:szCs w:val="22"/>
        </w:rPr>
      </w:pPr>
      <w:r w:rsidRPr="00BF1B4A">
        <w:rPr>
          <w:rFonts w:cs="Arial"/>
          <w:szCs w:val="22"/>
        </w:rPr>
        <w:t>XP107E</w:t>
      </w:r>
    </w:p>
    <w:p w14:paraId="332BDD15" w14:textId="06DF7A15" w:rsidR="00583351" w:rsidRPr="00BF1B4A" w:rsidRDefault="00583351" w:rsidP="00BF1B4A">
      <w:pPr>
        <w:tabs>
          <w:tab w:val="left" w:pos="993"/>
        </w:tabs>
        <w:jc w:val="both"/>
        <w:rPr>
          <w:rFonts w:cs="Arial"/>
          <w:szCs w:val="22"/>
        </w:rPr>
      </w:pPr>
      <w:r w:rsidRPr="00BF1B4A">
        <w:rPr>
          <w:rFonts w:cs="Arial"/>
          <w:szCs w:val="22"/>
        </w:rPr>
        <w:t>PN103</w:t>
      </w:r>
    </w:p>
    <w:p w14:paraId="3E8AE17F" w14:textId="5572523F" w:rsidR="00583351" w:rsidRPr="00BF1B4A" w:rsidRDefault="00583351" w:rsidP="00BF1B4A">
      <w:pPr>
        <w:tabs>
          <w:tab w:val="left" w:pos="993"/>
        </w:tabs>
        <w:jc w:val="both"/>
        <w:rPr>
          <w:rFonts w:cs="Arial"/>
          <w:szCs w:val="22"/>
        </w:rPr>
      </w:pPr>
      <w:r w:rsidRPr="00BF1B4A">
        <w:rPr>
          <w:rFonts w:cs="Arial"/>
          <w:szCs w:val="22"/>
        </w:rPr>
        <w:t>LP412</w:t>
      </w:r>
    </w:p>
    <w:p w14:paraId="31C24099" w14:textId="1BA71686" w:rsidR="00583351" w:rsidRPr="00BF1B4A" w:rsidRDefault="00583351" w:rsidP="00BF1B4A">
      <w:pPr>
        <w:tabs>
          <w:tab w:val="left" w:pos="993"/>
        </w:tabs>
        <w:jc w:val="both"/>
        <w:rPr>
          <w:rFonts w:cs="Arial"/>
          <w:szCs w:val="22"/>
        </w:rPr>
      </w:pPr>
      <w:r w:rsidRPr="00BF1B4A">
        <w:rPr>
          <w:rFonts w:cs="Arial"/>
          <w:szCs w:val="22"/>
        </w:rPr>
        <w:t>SD 003</w:t>
      </w:r>
    </w:p>
    <w:p w14:paraId="5AB7A0F4" w14:textId="580A7161" w:rsidR="001D0823" w:rsidRDefault="00583351" w:rsidP="424E604B">
      <w:pPr>
        <w:tabs>
          <w:tab w:val="left" w:pos="993"/>
        </w:tabs>
        <w:jc w:val="both"/>
        <w:rPr>
          <w:rFonts w:cs="Arial"/>
        </w:rPr>
      </w:pPr>
      <w:r w:rsidRPr="424E604B">
        <w:rPr>
          <w:rFonts w:cs="Arial"/>
        </w:rPr>
        <w:t>TC201</w:t>
      </w:r>
      <w:r w:rsidR="338A93BF" w:rsidRPr="424E604B">
        <w:rPr>
          <w:rFonts w:cs="Arial"/>
        </w:rPr>
        <w:t>A</w:t>
      </w:r>
    </w:p>
    <w:p w14:paraId="2B1EC453" w14:textId="77777777" w:rsidR="00C26C80" w:rsidRPr="00C26C80" w:rsidRDefault="00C26C80" w:rsidP="00C26C80">
      <w:pPr>
        <w:tabs>
          <w:tab w:val="left" w:pos="993"/>
        </w:tabs>
        <w:jc w:val="both"/>
        <w:rPr>
          <w:rFonts w:cs="Arial"/>
          <w:szCs w:val="22"/>
        </w:rPr>
      </w:pPr>
    </w:p>
    <w:p w14:paraId="51A6A424" w14:textId="77777777" w:rsidR="002B4D7B" w:rsidRPr="004D6F20" w:rsidRDefault="000C248E" w:rsidP="00C6790E">
      <w:pPr>
        <w:pStyle w:val="Heading1"/>
        <w:numPr>
          <w:ilvl w:val="0"/>
          <w:numId w:val="0"/>
        </w:numPr>
        <w:spacing w:after="240"/>
        <w:ind w:left="709" w:hanging="709"/>
        <w:rPr>
          <w:b/>
          <w:bCs/>
        </w:rPr>
      </w:pPr>
      <w:bookmarkStart w:id="63" w:name="_Toc169116267"/>
      <w:bookmarkStart w:id="64" w:name="_Toc169116469"/>
      <w:r w:rsidRPr="004D6F20">
        <w:rPr>
          <w:b/>
          <w:bCs/>
        </w:rPr>
        <w:t>Amendments to the publication</w:t>
      </w:r>
      <w:bookmarkEnd w:id="63"/>
      <w:bookmarkEnd w:id="64"/>
    </w:p>
    <w:tbl>
      <w:tblPr>
        <w:tblStyle w:val="BRETableGrid"/>
        <w:tblW w:w="9636" w:type="dxa"/>
        <w:tblLook w:val="0020" w:firstRow="1" w:lastRow="0" w:firstColumn="0" w:lastColumn="0" w:noHBand="0" w:noVBand="0"/>
      </w:tblPr>
      <w:tblGrid>
        <w:gridCol w:w="1838"/>
        <w:gridCol w:w="3686"/>
        <w:gridCol w:w="1984"/>
        <w:gridCol w:w="2128"/>
      </w:tblGrid>
      <w:tr w:rsidR="00461B71" w:rsidRPr="00461B71" w14:paraId="780FD0D4" w14:textId="77777777" w:rsidTr="00651CD8">
        <w:trPr>
          <w:cnfStyle w:val="100000000000" w:firstRow="1" w:lastRow="0" w:firstColumn="0" w:lastColumn="0" w:oddVBand="0" w:evenVBand="0" w:oddHBand="0" w:evenHBand="0" w:firstRowFirstColumn="0" w:firstRowLastColumn="0" w:lastRowFirstColumn="0" w:lastRowLastColumn="0"/>
          <w:trHeight w:val="719"/>
        </w:trPr>
        <w:tc>
          <w:tcPr>
            <w:tcW w:w="1838" w:type="dxa"/>
          </w:tcPr>
          <w:p w14:paraId="00F3E607" w14:textId="77777777" w:rsidR="0086084B" w:rsidRPr="009B2E15" w:rsidRDefault="0086084B" w:rsidP="000628F7">
            <w:pPr>
              <w:tabs>
                <w:tab w:val="center" w:pos="942"/>
              </w:tabs>
              <w:suppressAutoHyphens/>
              <w:spacing w:after="120"/>
              <w:jc w:val="center"/>
              <w:rPr>
                <w:spacing w:val="-2"/>
                <w:sz w:val="20"/>
                <w:szCs w:val="20"/>
              </w:rPr>
            </w:pPr>
            <w:r w:rsidRPr="009B2E15">
              <w:rPr>
                <w:spacing w:val="-2"/>
                <w:sz w:val="20"/>
                <w:szCs w:val="20"/>
              </w:rPr>
              <w:t>DOCUMENT NO.</w:t>
            </w:r>
          </w:p>
        </w:tc>
        <w:tc>
          <w:tcPr>
            <w:tcW w:w="3686" w:type="dxa"/>
          </w:tcPr>
          <w:p w14:paraId="27CC5211" w14:textId="77777777" w:rsidR="0086084B" w:rsidRPr="009B2E15" w:rsidRDefault="0086084B" w:rsidP="000628F7">
            <w:pPr>
              <w:tabs>
                <w:tab w:val="center" w:pos="942"/>
              </w:tabs>
              <w:suppressAutoHyphens/>
              <w:spacing w:after="120"/>
              <w:jc w:val="center"/>
              <w:rPr>
                <w:spacing w:val="-2"/>
                <w:sz w:val="20"/>
                <w:szCs w:val="20"/>
              </w:rPr>
            </w:pPr>
            <w:r w:rsidRPr="009B2E15">
              <w:rPr>
                <w:spacing w:val="-2"/>
                <w:sz w:val="20"/>
                <w:szCs w:val="20"/>
              </w:rPr>
              <w:t>AMENDMENT DETAILS</w:t>
            </w:r>
          </w:p>
        </w:tc>
        <w:tc>
          <w:tcPr>
            <w:tcW w:w="1984" w:type="dxa"/>
          </w:tcPr>
          <w:p w14:paraId="64752081" w14:textId="77777777" w:rsidR="0086084B" w:rsidRPr="009B2E15" w:rsidRDefault="001D6262" w:rsidP="000628F7">
            <w:pPr>
              <w:tabs>
                <w:tab w:val="center" w:pos="812"/>
              </w:tabs>
              <w:suppressAutoHyphens/>
              <w:spacing w:after="120"/>
              <w:jc w:val="center"/>
              <w:rPr>
                <w:spacing w:val="-2"/>
                <w:sz w:val="20"/>
                <w:szCs w:val="20"/>
              </w:rPr>
            </w:pPr>
            <w:r w:rsidRPr="009B2E15">
              <w:rPr>
                <w:spacing w:val="-2"/>
                <w:sz w:val="20"/>
                <w:szCs w:val="20"/>
              </w:rPr>
              <w:t>INITIALS</w:t>
            </w:r>
          </w:p>
        </w:tc>
        <w:tc>
          <w:tcPr>
            <w:tcW w:w="2128" w:type="dxa"/>
          </w:tcPr>
          <w:p w14:paraId="7C6CE165" w14:textId="77777777" w:rsidR="0086084B" w:rsidRPr="009B2E15" w:rsidRDefault="0086084B" w:rsidP="000628F7">
            <w:pPr>
              <w:tabs>
                <w:tab w:val="center" w:pos="680"/>
              </w:tabs>
              <w:suppressAutoHyphens/>
              <w:spacing w:after="120"/>
              <w:jc w:val="center"/>
              <w:rPr>
                <w:spacing w:val="-2"/>
                <w:sz w:val="20"/>
                <w:szCs w:val="20"/>
              </w:rPr>
            </w:pPr>
            <w:r w:rsidRPr="009B2E15">
              <w:rPr>
                <w:spacing w:val="-2"/>
                <w:sz w:val="20"/>
                <w:szCs w:val="20"/>
              </w:rPr>
              <w:t>DATE</w:t>
            </w:r>
          </w:p>
        </w:tc>
      </w:tr>
      <w:sdt>
        <w:sdtPr>
          <w:rPr>
            <w:kern w:val="0"/>
            <w:sz w:val="20"/>
            <w:szCs w:val="20"/>
            <w:lang w:eastAsia="en-GB"/>
            <w14:ligatures w14:val="none"/>
          </w:rPr>
          <w:alias w:val="Click + to add rows"/>
          <w:tag w:val="Click + to add rows"/>
          <w:id w:val="-2085685339"/>
          <w:lock w:val="sdtLocked"/>
          <w15:repeatingSection/>
        </w:sdtPr>
        <w:sdtEndPr>
          <w:rPr>
            <w:b/>
            <w:bCs/>
            <w:spacing w:val="-2"/>
          </w:rPr>
        </w:sdtEndPr>
        <w:sdtContent>
          <w:sdt>
            <w:sdtPr>
              <w:rPr>
                <w:kern w:val="0"/>
                <w:sz w:val="20"/>
                <w:szCs w:val="20"/>
                <w:lang w:eastAsia="en-GB"/>
                <w14:ligatures w14:val="none"/>
              </w:rPr>
              <w:id w:val="-1936200649"/>
              <w:lock w:val="sdtLocked"/>
              <w:placeholder>
                <w:docPart w:val="94412E2A4FBD4747A2F2273DAFD1CE80"/>
              </w:placeholder>
              <w15:repeatingSectionItem/>
            </w:sdtPr>
            <w:sdtEndPr>
              <w:rPr>
                <w:b/>
                <w:bCs/>
                <w:spacing w:val="-2"/>
              </w:rPr>
            </w:sdtEndPr>
            <w:sdtContent>
              <w:tr w:rsidR="00461B71" w:rsidRPr="00461B71" w14:paraId="3763DEC1" w14:textId="77777777" w:rsidTr="00651CD8">
                <w:trPr>
                  <w:trHeight w:val="364"/>
                </w:trPr>
                <w:tc>
                  <w:tcPr>
                    <w:tcW w:w="1838" w:type="dxa"/>
                  </w:tcPr>
                  <w:p w14:paraId="11CB6003" w14:textId="5AE05E75" w:rsidR="0086084B" w:rsidRPr="009B2E15" w:rsidRDefault="005F385C" w:rsidP="000628F7">
                    <w:pPr>
                      <w:spacing w:after="120"/>
                      <w:rPr>
                        <w:sz w:val="20"/>
                        <w:szCs w:val="20"/>
                      </w:rPr>
                    </w:pPr>
                    <w:r w:rsidRPr="009B2E15">
                      <w:rPr>
                        <w:kern w:val="0"/>
                        <w:sz w:val="20"/>
                        <w:szCs w:val="20"/>
                        <w:lang w:eastAsia="en-GB"/>
                        <w14:ligatures w14:val="none"/>
                      </w:rPr>
                      <w:t>1.</w:t>
                    </w:r>
                    <w:r w:rsidR="008F5929" w:rsidRPr="009B2E15">
                      <w:rPr>
                        <w:kern w:val="0"/>
                        <w:sz w:val="20"/>
                        <w:szCs w:val="20"/>
                        <w:lang w:eastAsia="en-GB"/>
                        <w14:ligatures w14:val="none"/>
                      </w:rPr>
                      <w:t>1</w:t>
                    </w:r>
                  </w:p>
                </w:tc>
                <w:tc>
                  <w:tcPr>
                    <w:tcW w:w="3686" w:type="dxa"/>
                  </w:tcPr>
                  <w:p w14:paraId="7AEC3B50" w14:textId="77777777" w:rsidR="007A7DA8" w:rsidRPr="009B2E15" w:rsidRDefault="007A7DA8" w:rsidP="007A7DA8">
                    <w:pPr>
                      <w:pStyle w:val="ListParagraph"/>
                      <w:numPr>
                        <w:ilvl w:val="0"/>
                        <w:numId w:val="34"/>
                      </w:numPr>
                      <w:spacing w:before="0"/>
                      <w:rPr>
                        <w:sz w:val="20"/>
                        <w:szCs w:val="20"/>
                      </w:rPr>
                    </w:pPr>
                    <w:r w:rsidRPr="009B2E15">
                      <w:rPr>
                        <w:sz w:val="20"/>
                        <w:szCs w:val="20"/>
                      </w:rPr>
                      <w:t>New front cover</w:t>
                    </w:r>
                  </w:p>
                  <w:p w14:paraId="53AC5E7A" w14:textId="77777777" w:rsidR="007A7DA8" w:rsidRPr="009B2E15" w:rsidRDefault="007A7DA8" w:rsidP="007A7DA8">
                    <w:pPr>
                      <w:pStyle w:val="ListParagraph"/>
                      <w:numPr>
                        <w:ilvl w:val="0"/>
                        <w:numId w:val="34"/>
                      </w:numPr>
                      <w:spacing w:before="0"/>
                      <w:rPr>
                        <w:sz w:val="20"/>
                        <w:szCs w:val="20"/>
                      </w:rPr>
                    </w:pPr>
                    <w:r w:rsidRPr="009B2E15">
                      <w:rPr>
                        <w:sz w:val="20"/>
                        <w:szCs w:val="20"/>
                      </w:rPr>
                      <w:t>Title added to header</w:t>
                    </w:r>
                  </w:p>
                  <w:p w14:paraId="16B15640" w14:textId="77777777" w:rsidR="007A7DA8" w:rsidRPr="009B2E15" w:rsidRDefault="007A7DA8" w:rsidP="007A7DA8">
                    <w:pPr>
                      <w:pStyle w:val="ListParagraph"/>
                      <w:numPr>
                        <w:ilvl w:val="0"/>
                        <w:numId w:val="34"/>
                      </w:numPr>
                      <w:spacing w:before="0"/>
                      <w:rPr>
                        <w:sz w:val="20"/>
                        <w:szCs w:val="20"/>
                      </w:rPr>
                    </w:pPr>
                    <w:r w:rsidRPr="009B2E15">
                      <w:rPr>
                        <w:sz w:val="20"/>
                        <w:szCs w:val="20"/>
                      </w:rPr>
                      <w:t>Contents moved to Page 1</w:t>
                    </w:r>
                  </w:p>
                  <w:p w14:paraId="2C468641" w14:textId="77777777" w:rsidR="007A7DA8" w:rsidRPr="009B2E15" w:rsidRDefault="007A7DA8" w:rsidP="007A7DA8">
                    <w:pPr>
                      <w:pStyle w:val="ListParagraph"/>
                      <w:numPr>
                        <w:ilvl w:val="0"/>
                        <w:numId w:val="34"/>
                      </w:numPr>
                      <w:spacing w:before="0"/>
                      <w:rPr>
                        <w:sz w:val="20"/>
                        <w:szCs w:val="20"/>
                      </w:rPr>
                    </w:pPr>
                    <w:r w:rsidRPr="009B2E15">
                      <w:rPr>
                        <w:sz w:val="20"/>
                        <w:szCs w:val="20"/>
                      </w:rPr>
                      <w:t>Notes amended on Page 3</w:t>
                    </w:r>
                  </w:p>
                  <w:p w14:paraId="28993D83" w14:textId="77777777" w:rsidR="007A7DA8" w:rsidRPr="009B2E15" w:rsidRDefault="007A7DA8" w:rsidP="007A7DA8">
                    <w:pPr>
                      <w:pStyle w:val="ListParagraph"/>
                      <w:numPr>
                        <w:ilvl w:val="0"/>
                        <w:numId w:val="34"/>
                      </w:numPr>
                      <w:spacing w:before="0"/>
                      <w:rPr>
                        <w:sz w:val="20"/>
                        <w:szCs w:val="20"/>
                      </w:rPr>
                    </w:pPr>
                    <w:r w:rsidRPr="009B2E15">
                      <w:rPr>
                        <w:sz w:val="20"/>
                        <w:szCs w:val="20"/>
                      </w:rPr>
                      <w:t>Repagination</w:t>
                    </w:r>
                  </w:p>
                  <w:p w14:paraId="19D99286" w14:textId="77777777" w:rsidR="007A7DA8" w:rsidRPr="009B2E15" w:rsidRDefault="007A7DA8" w:rsidP="007A7DA8">
                    <w:pPr>
                      <w:pStyle w:val="ListParagraph"/>
                      <w:numPr>
                        <w:ilvl w:val="0"/>
                        <w:numId w:val="34"/>
                      </w:numPr>
                      <w:spacing w:before="0"/>
                      <w:rPr>
                        <w:sz w:val="20"/>
                        <w:szCs w:val="20"/>
                      </w:rPr>
                    </w:pPr>
                    <w:r w:rsidRPr="009B2E15">
                      <w:rPr>
                        <w:sz w:val="20"/>
                        <w:szCs w:val="20"/>
                      </w:rPr>
                      <w:t>Update to copyright information</w:t>
                    </w:r>
                  </w:p>
                  <w:p w14:paraId="422F0478" w14:textId="04DF05C0" w:rsidR="0086084B" w:rsidRPr="009B2E15" w:rsidRDefault="0086084B" w:rsidP="000628F7">
                    <w:pPr>
                      <w:spacing w:after="120"/>
                      <w:rPr>
                        <w:sz w:val="20"/>
                        <w:szCs w:val="20"/>
                      </w:rPr>
                    </w:pPr>
                  </w:p>
                </w:tc>
                <w:tc>
                  <w:tcPr>
                    <w:tcW w:w="1984" w:type="dxa"/>
                  </w:tcPr>
                  <w:p w14:paraId="20CB3DF9" w14:textId="0E5CB169" w:rsidR="0086084B" w:rsidRPr="009B2E15" w:rsidRDefault="007A7DA8" w:rsidP="000628F7">
                    <w:pPr>
                      <w:spacing w:after="120"/>
                      <w:rPr>
                        <w:sz w:val="20"/>
                        <w:szCs w:val="20"/>
                      </w:rPr>
                    </w:pPr>
                    <w:r w:rsidRPr="009B2E15">
                      <w:rPr>
                        <w:sz w:val="20"/>
                        <w:szCs w:val="20"/>
                      </w:rPr>
                      <w:t>SJP</w:t>
                    </w:r>
                  </w:p>
                </w:tc>
                <w:sdt>
                  <w:sdtPr>
                    <w:rPr>
                      <w:bCs/>
                      <w:spacing w:val="-2"/>
                    </w:rPr>
                    <w:alias w:val="Date"/>
                    <w:tag w:val="Date"/>
                    <w:id w:val="317396609"/>
                    <w:lock w:val="sdtLocked"/>
                    <w:placeholder>
                      <w:docPart w:val="18440EE605D5457692B86E8B16FFF8A6"/>
                    </w:placeholder>
                    <w:date w:fullDate="2014-01-01T00:00:00Z">
                      <w:dateFormat w:val="MMM yyyy"/>
                      <w:lid w:val="en-GB"/>
                      <w:storeMappedDataAs w:val="dateTime"/>
                      <w:calendar w:val="gregorian"/>
                    </w:date>
                  </w:sdtPr>
                  <w:sdtEndPr/>
                  <w:sdtContent>
                    <w:tc>
                      <w:tcPr>
                        <w:tcW w:w="2128" w:type="dxa"/>
                      </w:tcPr>
                      <w:p w14:paraId="30152CC9" w14:textId="5B6617F3" w:rsidR="0086084B" w:rsidRPr="009B2E15" w:rsidRDefault="007A7DA8" w:rsidP="000628F7">
                        <w:pPr>
                          <w:tabs>
                            <w:tab w:val="center" w:pos="680"/>
                          </w:tabs>
                          <w:suppressAutoHyphens/>
                          <w:spacing w:after="120"/>
                          <w:jc w:val="center"/>
                          <w:rPr>
                            <w:b/>
                            <w:bCs/>
                            <w:spacing w:val="-2"/>
                            <w:sz w:val="20"/>
                            <w:szCs w:val="20"/>
                          </w:rPr>
                        </w:pPr>
                        <w:r w:rsidRPr="009B2E15">
                          <w:rPr>
                            <w:bCs/>
                            <w:spacing w:val="-2"/>
                            <w:sz w:val="20"/>
                            <w:szCs w:val="20"/>
                          </w:rPr>
                          <w:t>Jan 2014</w:t>
                        </w:r>
                      </w:p>
                    </w:tc>
                  </w:sdtContent>
                </w:sdt>
              </w:tr>
            </w:sdtContent>
          </w:sdt>
          <w:sdt>
            <w:sdtPr>
              <w:rPr>
                <w:kern w:val="0"/>
                <w:sz w:val="20"/>
                <w:szCs w:val="20"/>
                <w:lang w:eastAsia="en-GB"/>
                <w14:ligatures w14:val="none"/>
              </w:rPr>
              <w:id w:val="701904070"/>
              <w:lock w:val="sdtLocked"/>
              <w:placeholder>
                <w:docPart w:val="0C4217D5CDE5497088865AB773F1A7C9"/>
              </w:placeholder>
              <w15:repeatingSectionItem/>
            </w:sdtPr>
            <w:sdtEndPr>
              <w:rPr>
                <w:b/>
                <w:bCs/>
                <w:spacing w:val="-2"/>
              </w:rPr>
            </w:sdtEndPr>
            <w:sdtContent>
              <w:tr w:rsidR="005F385C" w:rsidRPr="00461B71" w14:paraId="68681B46" w14:textId="77777777" w:rsidTr="00651CD8">
                <w:trPr>
                  <w:trHeight w:val="364"/>
                </w:trPr>
                <w:tc>
                  <w:tcPr>
                    <w:tcW w:w="1838" w:type="dxa"/>
                  </w:tcPr>
                  <w:p w14:paraId="0D6573C0" w14:textId="2A1506C1" w:rsidR="005F385C" w:rsidRPr="009B2E15" w:rsidRDefault="004D7677" w:rsidP="000628F7">
                    <w:pPr>
                      <w:spacing w:after="120"/>
                      <w:rPr>
                        <w:sz w:val="20"/>
                        <w:szCs w:val="20"/>
                      </w:rPr>
                    </w:pPr>
                    <w:r w:rsidRPr="009B2E15">
                      <w:rPr>
                        <w:kern w:val="0"/>
                        <w:sz w:val="20"/>
                        <w:szCs w:val="20"/>
                        <w:lang w:eastAsia="en-GB"/>
                        <w14:ligatures w14:val="none"/>
                      </w:rPr>
                      <w:t>1.2</w:t>
                    </w:r>
                  </w:p>
                </w:tc>
                <w:tc>
                  <w:tcPr>
                    <w:tcW w:w="3686" w:type="dxa"/>
                  </w:tcPr>
                  <w:p w14:paraId="3B14B1CE" w14:textId="77777777" w:rsidR="00AC508F" w:rsidRPr="009B2E15" w:rsidRDefault="00AC508F" w:rsidP="009B2E15">
                    <w:pPr>
                      <w:spacing w:after="120"/>
                      <w:rPr>
                        <w:sz w:val="20"/>
                        <w:szCs w:val="20"/>
                      </w:rPr>
                    </w:pPr>
                    <w:r w:rsidRPr="009B2E15">
                      <w:rPr>
                        <w:sz w:val="20"/>
                        <w:szCs w:val="20"/>
                      </w:rPr>
                      <w:t>Update to references from Construction Products Directive (CPD) to Construction Products regulation (CPR)</w:t>
                    </w:r>
                  </w:p>
                  <w:p w14:paraId="081633DE" w14:textId="23F60E5E" w:rsidR="005F385C" w:rsidRPr="009B2E15" w:rsidRDefault="00AC508F" w:rsidP="00AC508F">
                    <w:pPr>
                      <w:spacing w:after="120"/>
                      <w:rPr>
                        <w:sz w:val="20"/>
                        <w:szCs w:val="20"/>
                      </w:rPr>
                    </w:pPr>
                    <w:r w:rsidRPr="009B2E15">
                      <w:rPr>
                        <w:sz w:val="20"/>
                        <w:szCs w:val="20"/>
                      </w:rPr>
                      <w:t>Grammar and spelling corrections</w:t>
                    </w:r>
                  </w:p>
                </w:tc>
                <w:tc>
                  <w:tcPr>
                    <w:tcW w:w="1984" w:type="dxa"/>
                  </w:tcPr>
                  <w:p w14:paraId="56D07814" w14:textId="4AFEE631" w:rsidR="005F385C" w:rsidRPr="009B2E15" w:rsidRDefault="00AC508F" w:rsidP="00AC508F">
                    <w:pPr>
                      <w:spacing w:after="120"/>
                      <w:rPr>
                        <w:sz w:val="20"/>
                        <w:szCs w:val="20"/>
                      </w:rPr>
                    </w:pPr>
                    <w:r w:rsidRPr="009B2E15">
                      <w:rPr>
                        <w:sz w:val="20"/>
                        <w:szCs w:val="20"/>
                      </w:rPr>
                      <w:t xml:space="preserve">RT </w:t>
                    </w:r>
                  </w:p>
                </w:tc>
                <w:sdt>
                  <w:sdtPr>
                    <w:rPr>
                      <w:bCs/>
                      <w:spacing w:val="-2"/>
                    </w:rPr>
                    <w:alias w:val="Date"/>
                    <w:tag w:val="Date"/>
                    <w:id w:val="-308251072"/>
                    <w:lock w:val="sdtLocked"/>
                    <w:placeholder>
                      <w:docPart w:val="7B5ABA317E48479D86DECC62D295A987"/>
                    </w:placeholder>
                    <w:date w:fullDate="2017-04-01T00:00:00Z">
                      <w:dateFormat w:val="MMM yyyy"/>
                      <w:lid w:val="en-GB"/>
                      <w:storeMappedDataAs w:val="dateTime"/>
                      <w:calendar w:val="gregorian"/>
                    </w:date>
                  </w:sdtPr>
                  <w:sdtEndPr/>
                  <w:sdtContent>
                    <w:tc>
                      <w:tcPr>
                        <w:tcW w:w="2128" w:type="dxa"/>
                      </w:tcPr>
                      <w:p w14:paraId="169B8C75" w14:textId="57615DF6" w:rsidR="005F385C" w:rsidRPr="009B2E15" w:rsidRDefault="00AC508F" w:rsidP="000628F7">
                        <w:pPr>
                          <w:spacing w:after="120"/>
                          <w:jc w:val="center"/>
                          <w:rPr>
                            <w:b/>
                            <w:bCs/>
                            <w:spacing w:val="-2"/>
                            <w:sz w:val="20"/>
                            <w:szCs w:val="20"/>
                          </w:rPr>
                        </w:pPr>
                        <w:r w:rsidRPr="009B2E15">
                          <w:rPr>
                            <w:bCs/>
                            <w:spacing w:val="-2"/>
                            <w:sz w:val="20"/>
                            <w:szCs w:val="20"/>
                          </w:rPr>
                          <w:t>Apr 2017</w:t>
                        </w:r>
                      </w:p>
                    </w:tc>
                  </w:sdtContent>
                </w:sdt>
              </w:tr>
            </w:sdtContent>
          </w:sdt>
          <w:sdt>
            <w:sdtPr>
              <w:rPr>
                <w:kern w:val="0"/>
                <w:sz w:val="20"/>
                <w:szCs w:val="20"/>
                <w:lang w:eastAsia="en-GB"/>
                <w14:ligatures w14:val="none"/>
              </w:rPr>
              <w:id w:val="-1349318020"/>
              <w:lock w:val="sdtLocked"/>
              <w:placeholder>
                <w:docPart w:val="43B735193473421E9D1050864F6E203E"/>
              </w:placeholder>
              <w15:repeatingSectionItem/>
            </w:sdtPr>
            <w:sdtEndPr>
              <w:rPr>
                <w:b/>
                <w:bCs/>
                <w:spacing w:val="-2"/>
              </w:rPr>
            </w:sdtEndPr>
            <w:sdtContent>
              <w:tr w:rsidR="00AC508F" w:rsidRPr="00461B71" w14:paraId="5D4751F0" w14:textId="77777777" w:rsidTr="00651CD8">
                <w:trPr>
                  <w:trHeight w:val="364"/>
                </w:trPr>
                <w:tc>
                  <w:tcPr>
                    <w:tcW w:w="1838" w:type="dxa"/>
                  </w:tcPr>
                  <w:p w14:paraId="5B1759DE" w14:textId="425A5F21" w:rsidR="00AC508F" w:rsidRPr="000628F7" w:rsidRDefault="00CB3965" w:rsidP="000628F7">
                    <w:pPr>
                      <w:spacing w:after="120"/>
                      <w:rPr>
                        <w:sz w:val="20"/>
                        <w:szCs w:val="20"/>
                      </w:rPr>
                    </w:pPr>
                    <w:r>
                      <w:rPr>
                        <w:kern w:val="0"/>
                        <w:sz w:val="20"/>
                        <w:szCs w:val="20"/>
                        <w:lang w:eastAsia="en-GB"/>
                        <w14:ligatures w14:val="none"/>
                      </w:rPr>
                      <w:t>2</w:t>
                    </w:r>
                  </w:p>
                </w:tc>
                <w:tc>
                  <w:tcPr>
                    <w:tcW w:w="3686" w:type="dxa"/>
                  </w:tcPr>
                  <w:p w14:paraId="19E81BC1" w14:textId="00F552E1" w:rsidR="000D3DD9" w:rsidRDefault="007D5DA1" w:rsidP="00AC508F">
                    <w:pPr>
                      <w:spacing w:after="120"/>
                      <w:rPr>
                        <w:sz w:val="20"/>
                        <w:szCs w:val="20"/>
                      </w:rPr>
                    </w:pPr>
                    <w:r>
                      <w:rPr>
                        <w:sz w:val="20"/>
                        <w:szCs w:val="20"/>
                      </w:rPr>
                      <w:t>Scheme document revised to latest industry standard</w:t>
                    </w:r>
                    <w:r w:rsidR="00932A4F">
                      <w:rPr>
                        <w:sz w:val="20"/>
                        <w:szCs w:val="20"/>
                      </w:rPr>
                      <w:t xml:space="preserve"> all clauses and appendices reviewed a</w:t>
                    </w:r>
                    <w:r w:rsidR="00374D0C">
                      <w:rPr>
                        <w:sz w:val="20"/>
                        <w:szCs w:val="20"/>
                      </w:rPr>
                      <w:t>nd revised as required.</w:t>
                    </w:r>
                  </w:p>
                  <w:p w14:paraId="1D243C7D" w14:textId="30A12929" w:rsidR="007D5DA1" w:rsidRDefault="007D5DA1" w:rsidP="007D5DA1">
                    <w:pPr>
                      <w:spacing w:after="120"/>
                      <w:rPr>
                        <w:sz w:val="20"/>
                        <w:szCs w:val="20"/>
                      </w:rPr>
                    </w:pPr>
                    <w:r>
                      <w:rPr>
                        <w:sz w:val="20"/>
                        <w:szCs w:val="20"/>
                      </w:rPr>
                      <w:t>Up-Issue to new template</w:t>
                    </w:r>
                    <w:r w:rsidR="00374D0C">
                      <w:rPr>
                        <w:sz w:val="20"/>
                        <w:szCs w:val="20"/>
                      </w:rPr>
                      <w:t>.</w:t>
                    </w:r>
                  </w:p>
                  <w:p w14:paraId="7F832FDE" w14:textId="252D4ED5" w:rsidR="00DF7053" w:rsidRPr="000628F7" w:rsidRDefault="00DF7053" w:rsidP="00AC508F">
                    <w:pPr>
                      <w:spacing w:after="120"/>
                      <w:rPr>
                        <w:sz w:val="20"/>
                        <w:szCs w:val="20"/>
                      </w:rPr>
                    </w:pPr>
                  </w:p>
                </w:tc>
                <w:tc>
                  <w:tcPr>
                    <w:tcW w:w="1984" w:type="dxa"/>
                  </w:tcPr>
                  <w:p w14:paraId="66D05467" w14:textId="15EE60FF" w:rsidR="00AC508F" w:rsidRPr="000628F7" w:rsidRDefault="00CB3965" w:rsidP="00AC508F">
                    <w:pPr>
                      <w:spacing w:after="120"/>
                      <w:rPr>
                        <w:sz w:val="20"/>
                        <w:szCs w:val="20"/>
                      </w:rPr>
                    </w:pPr>
                    <w:r>
                      <w:rPr>
                        <w:sz w:val="20"/>
                        <w:szCs w:val="20"/>
                      </w:rPr>
                      <w:t>DF</w:t>
                    </w:r>
                  </w:p>
                </w:tc>
                <w:sdt>
                  <w:sdtPr>
                    <w:rPr>
                      <w:bCs/>
                      <w:spacing w:val="-2"/>
                    </w:rPr>
                    <w:alias w:val="Date"/>
                    <w:tag w:val="Date"/>
                    <w:id w:val="-1929107223"/>
                    <w:lock w:val="sdtLocked"/>
                    <w:placeholder>
                      <w:docPart w:val="30176914F6094C5F937E1BB4516399E0"/>
                    </w:placeholder>
                    <w:date w:fullDate="2024-06-01T00:00:00Z">
                      <w:dateFormat w:val="MMM yyyy"/>
                      <w:lid w:val="en-GB"/>
                      <w:storeMappedDataAs w:val="dateTime"/>
                      <w:calendar w:val="gregorian"/>
                    </w:date>
                  </w:sdtPr>
                  <w:sdtEndPr/>
                  <w:sdtContent>
                    <w:tc>
                      <w:tcPr>
                        <w:tcW w:w="2128" w:type="dxa"/>
                      </w:tcPr>
                      <w:p w14:paraId="6142DDE4" w14:textId="052A2F53" w:rsidR="00AC508F" w:rsidRPr="000628F7" w:rsidRDefault="00CB3965" w:rsidP="00BC6A72">
                        <w:pPr>
                          <w:rPr>
                            <w:b/>
                            <w:bCs/>
                            <w:spacing w:val="-2"/>
                            <w:sz w:val="20"/>
                            <w:szCs w:val="20"/>
                          </w:rPr>
                        </w:pPr>
                        <w:r>
                          <w:rPr>
                            <w:bCs/>
                            <w:spacing w:val="-2"/>
                          </w:rPr>
                          <w:t>Jun 2024</w:t>
                        </w:r>
                      </w:p>
                    </w:tc>
                  </w:sdtContent>
                </w:sdt>
              </w:tr>
            </w:sdtContent>
          </w:sdt>
        </w:sdtContent>
      </w:sdt>
    </w:tbl>
    <w:p w14:paraId="7CEB4429" w14:textId="77777777" w:rsidR="00975CCA" w:rsidRPr="00461B71" w:rsidRDefault="00975CCA" w:rsidP="00975CCA"/>
    <w:bookmarkStart w:id="65" w:name="end" w:displacedByCustomXml="next"/>
    <w:bookmarkEnd w:id="65" w:displacedByCustomXml="next"/>
    <w:sdt>
      <w:sdtPr>
        <w:rPr>
          <w:lang w:val="en-US"/>
        </w:rPr>
        <w:alias w:val="end of document marker do not delete"/>
        <w:tag w:val="end of document marker do not delete"/>
        <w:id w:val="584109264"/>
        <w:lock w:val="sdtContentLocked"/>
        <w:placeholder>
          <w:docPart w:val="7DC90B1B78694ACA9810D08F85C3349C"/>
        </w:placeholder>
        <w:showingPlcHdr/>
      </w:sdtPr>
      <w:sdtEndPr/>
      <w:sdtContent>
        <w:p w14:paraId="68A2E323" w14:textId="77777777" w:rsidR="002B4D7B" w:rsidRDefault="00350A6D" w:rsidP="002B4D7B">
          <w:pPr>
            <w:jc w:val="both"/>
            <w:rPr>
              <w:lang w:val="en-US"/>
            </w:rPr>
          </w:pPr>
          <w:r w:rsidRPr="00461B71">
            <w:rPr>
              <w:szCs w:val="22"/>
              <w:lang w:val="en-US"/>
            </w:rPr>
            <w:t xml:space="preserve"> </w:t>
          </w:r>
          <w:r w:rsidRPr="00461B71">
            <w:rPr>
              <w:rStyle w:val="PlaceholderText"/>
              <w:color w:val="auto"/>
            </w:rPr>
            <w:t>.</w:t>
          </w:r>
        </w:p>
      </w:sdtContent>
    </w:sdt>
    <w:p w14:paraId="4BF09480" w14:textId="77777777" w:rsidR="005F6A04" w:rsidRDefault="005F6A04" w:rsidP="002B4D7B">
      <w:pPr>
        <w:jc w:val="both"/>
        <w:rPr>
          <w:lang w:val="en-US"/>
        </w:rPr>
      </w:pPr>
    </w:p>
    <w:p w14:paraId="677DC3B8" w14:textId="77777777" w:rsidR="005F6A04" w:rsidRDefault="005F6A04" w:rsidP="002B4D7B">
      <w:pPr>
        <w:jc w:val="both"/>
        <w:rPr>
          <w:lang w:val="en-US"/>
        </w:rPr>
      </w:pPr>
    </w:p>
    <w:p w14:paraId="0313F750" w14:textId="77777777" w:rsidR="005F6A04" w:rsidRDefault="005F6A04" w:rsidP="002B4D7B">
      <w:pPr>
        <w:jc w:val="both"/>
        <w:rPr>
          <w:lang w:val="en-US"/>
        </w:rPr>
      </w:pPr>
    </w:p>
    <w:p w14:paraId="30035AFB" w14:textId="77777777" w:rsidR="005F6A04" w:rsidRDefault="005F6A04" w:rsidP="002B4D7B">
      <w:pPr>
        <w:jc w:val="both"/>
        <w:rPr>
          <w:lang w:val="en-US"/>
        </w:rPr>
      </w:pPr>
    </w:p>
    <w:p w14:paraId="2C330CDF" w14:textId="77777777" w:rsidR="005F6A04" w:rsidRPr="00461B71" w:rsidRDefault="005F6A04" w:rsidP="002B4D7B">
      <w:pPr>
        <w:jc w:val="both"/>
        <w:rPr>
          <w:szCs w:val="22"/>
          <w:lang w:val="en-US"/>
        </w:rPr>
      </w:pPr>
    </w:p>
    <w:sectPr w:rsidR="005F6A04" w:rsidRPr="00461B71" w:rsidSect="002A634B">
      <w:headerReference w:type="even" r:id="rId28"/>
      <w:headerReference w:type="first" r:id="rId29"/>
      <w:pgSz w:w="11907" w:h="16839" w:code="9"/>
      <w:pgMar w:top="1440" w:right="1080" w:bottom="1440" w:left="1080" w:header="709"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9B2A" w14:textId="77777777" w:rsidR="00376C46" w:rsidRDefault="00376C46">
      <w:r>
        <w:separator/>
      </w:r>
    </w:p>
  </w:endnote>
  <w:endnote w:type="continuationSeparator" w:id="0">
    <w:p w14:paraId="7C8AA96D" w14:textId="77777777" w:rsidR="00376C46" w:rsidRDefault="00376C46">
      <w:r>
        <w:continuationSeparator/>
      </w:r>
    </w:p>
  </w:endnote>
  <w:endnote w:type="continuationNotice" w:id="1">
    <w:p w14:paraId="0E1ADBF7" w14:textId="77777777" w:rsidR="00376C46" w:rsidRDefault="00376C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7D26" w14:textId="77777777" w:rsidR="00EC0C50" w:rsidRPr="00C64553" w:rsidRDefault="00EC0C50" w:rsidP="002A634B">
    <w:pPr>
      <w:ind w:right="-176"/>
      <w:jc w:val="right"/>
      <w:rPr>
        <w:sz w:val="18"/>
        <w:szCs w:val="18"/>
      </w:rPr>
    </w:pPr>
  </w:p>
  <w:p w14:paraId="5C46FE75" w14:textId="77777777" w:rsidR="002A634B" w:rsidRPr="00C64553" w:rsidRDefault="002A634B" w:rsidP="002A634B">
    <w:pPr>
      <w:ind w:right="57"/>
      <w:jc w:val="right"/>
      <w:rPr>
        <w:sz w:val="18"/>
        <w:szCs w:val="18"/>
      </w:rPr>
    </w:pPr>
    <w:r>
      <w:rPr>
        <w:noProof/>
        <w:sz w:val="18"/>
        <w:szCs w:val="18"/>
      </w:rPr>
      <mc:AlternateContent>
        <mc:Choice Requires="wps">
          <w:drawing>
            <wp:anchor distT="0" distB="0" distL="114300" distR="114300" simplePos="0" relativeHeight="251661317" behindDoc="0" locked="0" layoutInCell="1" allowOverlap="1" wp14:anchorId="67220CB6" wp14:editId="204E89F8">
              <wp:simplePos x="0" y="0"/>
              <wp:positionH relativeFrom="column">
                <wp:posOffset>5824311</wp:posOffset>
              </wp:positionH>
              <wp:positionV relativeFrom="paragraph">
                <wp:posOffset>185420</wp:posOffset>
              </wp:positionV>
              <wp:extent cx="809625" cy="295275"/>
              <wp:effectExtent l="0" t="0" r="0" b="0"/>
              <wp:wrapNone/>
              <wp:docPr id="1185748351" name="Rectangle 2"/>
              <wp:cNvGraphicFramePr/>
              <a:graphic xmlns:a="http://schemas.openxmlformats.org/drawingml/2006/main">
                <a:graphicData uri="http://schemas.microsoft.com/office/word/2010/wordprocessingShape">
                  <wps:wsp>
                    <wps:cNvSpPr/>
                    <wps:spPr>
                      <a:xfrm>
                        <a:off x="0" y="0"/>
                        <a:ext cx="809625"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9ACB9E" w14:textId="49ED510C" w:rsidR="002A634B" w:rsidRPr="007C612A" w:rsidRDefault="002A634B" w:rsidP="002A634B">
                          <w:pPr>
                            <w:jc w:val="center"/>
                            <w:rPr>
                              <w:color w:val="000000" w:themeColor="text1"/>
                            </w:rPr>
                          </w:pPr>
                          <w:r w:rsidRPr="007C612A">
                            <w:rPr>
                              <w:color w:val="000000" w:themeColor="text1"/>
                              <w:sz w:val="18"/>
                              <w:szCs w:val="18"/>
                            </w:rPr>
                            <w:fldChar w:fldCharType="begin"/>
                          </w:r>
                          <w:r w:rsidRPr="007C612A">
                            <w:rPr>
                              <w:color w:val="000000" w:themeColor="text1"/>
                              <w:sz w:val="18"/>
                              <w:szCs w:val="18"/>
                            </w:rPr>
                            <w:instrText xml:space="preserve"> PAGE  \* Arabic  \* MERGEFORMAT </w:instrText>
                          </w:r>
                          <w:r w:rsidRPr="007C612A">
                            <w:rPr>
                              <w:color w:val="000000" w:themeColor="text1"/>
                              <w:sz w:val="18"/>
                              <w:szCs w:val="18"/>
                            </w:rPr>
                            <w:fldChar w:fldCharType="separate"/>
                          </w:r>
                          <w:r w:rsidRPr="007C612A">
                            <w:rPr>
                              <w:color w:val="000000" w:themeColor="text1"/>
                              <w:sz w:val="18"/>
                              <w:szCs w:val="18"/>
                            </w:rPr>
                            <w:t>1</w:t>
                          </w:r>
                          <w:r w:rsidRPr="007C612A">
                            <w:rPr>
                              <w:color w:val="000000" w:themeColor="text1"/>
                              <w:sz w:val="18"/>
                              <w:szCs w:val="18"/>
                            </w:rPr>
                            <w:fldChar w:fldCharType="end"/>
                          </w:r>
                          <w:r w:rsidRPr="007C612A">
                            <w:rPr>
                              <w:color w:val="000000" w:themeColor="text1"/>
                              <w:sz w:val="18"/>
                              <w:szCs w:val="18"/>
                            </w:rPr>
                            <w:t xml:space="preserve"> of </w:t>
                          </w:r>
                          <w:r>
                            <w:rPr>
                              <w:rStyle w:val="LPSHeaderRow2"/>
                              <w:rFonts w:asciiTheme="minorHAnsi" w:hAnsiTheme="minorHAnsi"/>
                              <w:color w:val="000000" w:themeColor="text1"/>
                              <w:sz w:val="18"/>
                              <w:szCs w:val="18"/>
                            </w:rPr>
                            <w:fldChar w:fldCharType="begin"/>
                          </w:r>
                          <w:r>
                            <w:rPr>
                              <w:rStyle w:val="LPSHeaderRow2"/>
                              <w:rFonts w:asciiTheme="minorHAnsi" w:hAnsiTheme="minorHAnsi"/>
                              <w:color w:val="000000" w:themeColor="text1"/>
                              <w:sz w:val="18"/>
                              <w:szCs w:val="18"/>
                            </w:rPr>
                            <w:instrText xml:space="preserve"> PAGEREF  end \* Arabic  \* MERGEFORMAT </w:instrText>
                          </w:r>
                          <w:r>
                            <w:rPr>
                              <w:rStyle w:val="LPSHeaderRow2"/>
                              <w:rFonts w:asciiTheme="minorHAnsi" w:hAnsiTheme="minorHAnsi"/>
                              <w:color w:val="000000" w:themeColor="text1"/>
                              <w:sz w:val="18"/>
                              <w:szCs w:val="18"/>
                            </w:rPr>
                            <w:fldChar w:fldCharType="separate"/>
                          </w:r>
                          <w:r w:rsidR="002F0383">
                            <w:rPr>
                              <w:rStyle w:val="LPSHeaderRow2"/>
                              <w:rFonts w:asciiTheme="minorHAnsi" w:hAnsiTheme="minorHAnsi"/>
                              <w:noProof/>
                              <w:color w:val="000000" w:themeColor="text1"/>
                              <w:sz w:val="18"/>
                              <w:szCs w:val="18"/>
                            </w:rPr>
                            <w:t>14</w:t>
                          </w:r>
                          <w:r>
                            <w:rPr>
                              <w:rStyle w:val="LPSHeaderRow2"/>
                              <w:rFonts w:asciiTheme="minorHAnsi" w:hAnsiTheme="minorHAnsi"/>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20CB6" id="Rectangle 2" o:spid="_x0000_s1041" style="position:absolute;left:0;text-align:left;margin-left:458.6pt;margin-top:14.6pt;width:63.75pt;height:23.25pt;z-index:251661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" filled="f" stroked="f" strokeweight="1pt">
              <v:textbox>
                <w:txbxContent>
                  <w:p w14:paraId="299ACB9E" w14:textId="49ED510C" w:rsidR="002A634B" w:rsidRPr="007C612A" w:rsidRDefault="002A634B" w:rsidP="002A634B">
                    <w:pPr>
                      <w:jc w:val="center"/>
                      <w:rPr>
                        <w:color w:val="000000" w:themeColor="text1"/>
                      </w:rPr>
                    </w:pPr>
                    <w:r w:rsidRPr="007C612A">
                      <w:rPr>
                        <w:color w:val="000000" w:themeColor="text1"/>
                        <w:sz w:val="18"/>
                        <w:szCs w:val="18"/>
                      </w:rPr>
                      <w:fldChar w:fldCharType="begin"/>
                    </w:r>
                    <w:r w:rsidRPr="007C612A">
                      <w:rPr>
                        <w:color w:val="000000" w:themeColor="text1"/>
                        <w:sz w:val="18"/>
                        <w:szCs w:val="18"/>
                      </w:rPr>
                      <w:instrText xml:space="preserve"> PAGE  \* Arabic  \* MERGEFORMAT </w:instrText>
                    </w:r>
                    <w:r w:rsidRPr="007C612A">
                      <w:rPr>
                        <w:color w:val="000000" w:themeColor="text1"/>
                        <w:sz w:val="18"/>
                        <w:szCs w:val="18"/>
                      </w:rPr>
                      <w:fldChar w:fldCharType="separate"/>
                    </w:r>
                    <w:r w:rsidRPr="007C612A">
                      <w:rPr>
                        <w:color w:val="000000" w:themeColor="text1"/>
                        <w:sz w:val="18"/>
                        <w:szCs w:val="18"/>
                      </w:rPr>
                      <w:t>1</w:t>
                    </w:r>
                    <w:r w:rsidRPr="007C612A">
                      <w:rPr>
                        <w:color w:val="000000" w:themeColor="text1"/>
                        <w:sz w:val="18"/>
                        <w:szCs w:val="18"/>
                      </w:rPr>
                      <w:fldChar w:fldCharType="end"/>
                    </w:r>
                    <w:r w:rsidRPr="007C612A">
                      <w:rPr>
                        <w:color w:val="000000" w:themeColor="text1"/>
                        <w:sz w:val="18"/>
                        <w:szCs w:val="18"/>
                      </w:rPr>
                      <w:t xml:space="preserve"> of </w:t>
                    </w:r>
                    <w:r>
                      <w:rPr>
                        <w:rStyle w:val="LPSHeaderRow2"/>
                        <w:rFonts w:asciiTheme="minorHAnsi" w:hAnsiTheme="minorHAnsi"/>
                        <w:color w:val="000000" w:themeColor="text1"/>
                        <w:sz w:val="18"/>
                        <w:szCs w:val="18"/>
                      </w:rPr>
                      <w:fldChar w:fldCharType="begin"/>
                    </w:r>
                    <w:r>
                      <w:rPr>
                        <w:rStyle w:val="LPSHeaderRow2"/>
                        <w:rFonts w:asciiTheme="minorHAnsi" w:hAnsiTheme="minorHAnsi"/>
                        <w:color w:val="000000" w:themeColor="text1"/>
                        <w:sz w:val="18"/>
                        <w:szCs w:val="18"/>
                      </w:rPr>
                      <w:instrText xml:space="preserve"> PAGEREF  end \* Arabic  \* MERGEFORMAT </w:instrText>
                    </w:r>
                    <w:r>
                      <w:rPr>
                        <w:rStyle w:val="LPSHeaderRow2"/>
                        <w:rFonts w:asciiTheme="minorHAnsi" w:hAnsiTheme="minorHAnsi"/>
                        <w:color w:val="000000" w:themeColor="text1"/>
                        <w:sz w:val="18"/>
                        <w:szCs w:val="18"/>
                      </w:rPr>
                      <w:fldChar w:fldCharType="separate"/>
                    </w:r>
                    <w:r w:rsidR="002F0383">
                      <w:rPr>
                        <w:rStyle w:val="LPSHeaderRow2"/>
                        <w:rFonts w:asciiTheme="minorHAnsi" w:hAnsiTheme="minorHAnsi"/>
                        <w:noProof/>
                        <w:color w:val="000000" w:themeColor="text1"/>
                        <w:sz w:val="18"/>
                        <w:szCs w:val="18"/>
                      </w:rPr>
                      <w:t>14</w:t>
                    </w:r>
                    <w:r>
                      <w:rPr>
                        <w:rStyle w:val="LPSHeaderRow2"/>
                        <w:rFonts w:asciiTheme="minorHAnsi" w:hAnsiTheme="minorHAnsi"/>
                        <w:color w:val="000000" w:themeColor="text1"/>
                        <w:sz w:val="18"/>
                        <w:szCs w:val="18"/>
                      </w:rPr>
                      <w:fldChar w:fldCharType="end"/>
                    </w:r>
                  </w:p>
                </w:txbxContent>
              </v:textbox>
            </v:rect>
          </w:pict>
        </mc:Fallback>
      </mc:AlternateContent>
    </w:r>
  </w:p>
  <w:p w14:paraId="2A9CBED3" w14:textId="77777777" w:rsidR="00F53090" w:rsidRDefault="002A634B">
    <w:pPr>
      <w:pStyle w:val="Footer"/>
    </w:pPr>
    <w:r>
      <w:rPr>
        <w:noProof/>
      </w:rPr>
      <mc:AlternateContent>
        <mc:Choice Requires="wps">
          <w:drawing>
            <wp:anchor distT="0" distB="0" distL="114300" distR="114300" simplePos="0" relativeHeight="251660293" behindDoc="0" locked="0" layoutInCell="1" allowOverlap="1" wp14:anchorId="000FBF7F" wp14:editId="77321ACA">
              <wp:simplePos x="0" y="0"/>
              <wp:positionH relativeFrom="page">
                <wp:posOffset>498764</wp:posOffset>
              </wp:positionH>
              <wp:positionV relativeFrom="page">
                <wp:posOffset>10270836</wp:posOffset>
              </wp:positionV>
              <wp:extent cx="1791854" cy="424180"/>
              <wp:effectExtent l="0" t="0" r="0" b="0"/>
              <wp:wrapNone/>
              <wp:docPr id="1870711037" name="Text Box 1870711037"/>
              <wp:cNvGraphicFramePr/>
              <a:graphic xmlns:a="http://schemas.openxmlformats.org/drawingml/2006/main">
                <a:graphicData uri="http://schemas.microsoft.com/office/word/2010/wordprocessingShape">
                  <wps:wsp>
                    <wps:cNvSpPr txBox="1"/>
                    <wps:spPr>
                      <a:xfrm>
                        <a:off x="0" y="0"/>
                        <a:ext cx="1791854" cy="424180"/>
                      </a:xfrm>
                      <a:prstGeom prst="rect">
                        <a:avLst/>
                      </a:prstGeom>
                      <a:noFill/>
                    </wps:spPr>
                    <wps:txbx>
                      <w:txbxContent>
                        <w:p w14:paraId="45DC9CBC" w14:textId="77777777" w:rsidR="002A634B" w:rsidRPr="00C64553" w:rsidRDefault="002A634B" w:rsidP="002A634B">
                          <w:pPr>
                            <w:spacing w:after="0"/>
                            <w:ind w:right="57"/>
                            <w:rPr>
                              <w:sz w:val="16"/>
                              <w:szCs w:val="16"/>
                            </w:rPr>
                          </w:pPr>
                          <w:r w:rsidRPr="00C64553">
                            <w:rPr>
                              <w:sz w:val="16"/>
                              <w:szCs w:val="16"/>
                            </w:rPr>
                            <w:t>© BRE Global Limited, 2024</w:t>
                          </w:r>
                        </w:p>
                        <w:p w14:paraId="3B75BBE1" w14:textId="77777777" w:rsidR="002A634B" w:rsidRPr="00C64553" w:rsidRDefault="00376C46" w:rsidP="002A634B">
                          <w:pPr>
                            <w:spacing w:before="20"/>
                            <w:ind w:right="57"/>
                            <w:rPr>
                              <w:sz w:val="12"/>
                              <w:szCs w:val="12"/>
                            </w:rPr>
                          </w:pPr>
                          <w:sdt>
                            <w:sdtPr>
                              <w:rPr>
                                <w:sz w:val="12"/>
                                <w:szCs w:val="12"/>
                              </w:rPr>
                              <w:alias w:val="TemplateNum"/>
                              <w:tag w:val="TemplateNum"/>
                              <w:id w:val="-1666547751"/>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ID[1]" w:storeItemID="{7DC503C9-6421-46DA-89ED-4E7AD763FD92}"/>
                              <w15:color w:val="FF0000"/>
                              <w:text/>
                            </w:sdtPr>
                            <w:sdtEndPr/>
                            <w:sdtContent>
                              <w:r w:rsidR="002A634B" w:rsidRPr="00C64553">
                                <w:rPr>
                                  <w:sz w:val="12"/>
                                  <w:szCs w:val="12"/>
                                </w:rPr>
                                <w:t>TP006</w:t>
                              </w:r>
                            </w:sdtContent>
                          </w:sdt>
                          <w:r w:rsidR="002A634B" w:rsidRPr="00C64553">
                            <w:rPr>
                              <w:sz w:val="12"/>
                              <w:szCs w:val="12"/>
                            </w:rPr>
                            <w:t xml:space="preserve"> </w:t>
                          </w:r>
                          <w:sdt>
                            <w:sdtPr>
                              <w:rPr>
                                <w:sz w:val="12"/>
                                <w:szCs w:val="12"/>
                              </w:rPr>
                              <w:alias w:val="Change Label"/>
                              <w:tag w:val="ChangeLabel"/>
                              <w:id w:val="168458783"/>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Version[1]/@ns1:labelLang" w:storeItemID="{7DC503C9-6421-46DA-89ED-4E7AD763FD92}"/>
                              <w15:color w:val="FF0000"/>
                              <w:comboBox w:lastValue="Rev">
                                <w:listItem w:value="Choose a label"/>
                                <w:listItem w:displayText="Rev" w:value="Revision"/>
                                <w:listItem w:displayText="Issue" w:value="Issue"/>
                                <w:listItem w:displayText="v" w:value="Version"/>
                              </w:comboBox>
                            </w:sdtPr>
                            <w:sdtEndPr/>
                            <w:sdtContent>
                              <w:r w:rsidR="002A634B" w:rsidRPr="00C64553">
                                <w:rPr>
                                  <w:sz w:val="12"/>
                                  <w:szCs w:val="12"/>
                                </w:rPr>
                                <w:t>Rev</w:t>
                              </w:r>
                            </w:sdtContent>
                          </w:sdt>
                          <w:r w:rsidR="002A634B" w:rsidRPr="00C64553">
                            <w:rPr>
                              <w:sz w:val="12"/>
                              <w:szCs w:val="12"/>
                            </w:rPr>
                            <w:t xml:space="preserve"> </w:t>
                          </w:r>
                          <w:sdt>
                            <w:sdtPr>
                              <w:rPr>
                                <w:sz w:val="12"/>
                                <w:szCs w:val="12"/>
                              </w:rPr>
                              <w:alias w:val="Template Revision"/>
                              <w:tag w:val="TemplateRev"/>
                              <w:id w:val="1382438772"/>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Version[1]" w:storeItemID="{7DC503C9-6421-46DA-89ED-4E7AD763FD92}"/>
                              <w15:color w:val="FF0000"/>
                              <w:text/>
                            </w:sdtPr>
                            <w:sdtEndPr/>
                            <w:sdtContent>
                              <w:r w:rsidR="002A634B">
                                <w:rPr>
                                  <w:sz w:val="12"/>
                                  <w:szCs w:val="12"/>
                                </w:rPr>
                                <w:t>2.0 May 2024</w:t>
                              </w:r>
                            </w:sdtContent>
                          </w:sdt>
                        </w:p>
                      </w:txbxContent>
                    </wps:txbx>
                    <wps:bodyPr rot="0" spcFirstLastPara="0" vertOverflow="overflow" horzOverflow="overflow" vert="horz" wrap="square" lIns="180000" tIns="0" rIns="0" bIns="54000" numCol="1" spcCol="0" rtlCol="0" fromWordArt="0" anchor="b" anchorCtr="0" forceAA="0" compatLnSpc="1">
                      <a:prstTxWarp prst="textNoShape">
                        <a:avLst/>
                      </a:prstTxWarp>
                      <a:noAutofit/>
                    </wps:bodyPr>
                  </wps:wsp>
                </a:graphicData>
              </a:graphic>
              <wp14:sizeRelH relativeFrom="leftMargin">
                <wp14:pctWidth>0</wp14:pctWidth>
              </wp14:sizeRelH>
              <wp14:sizeRelV relativeFrom="margin">
                <wp14:pctHeight>0</wp14:pctHeight>
              </wp14:sizeRelV>
            </wp:anchor>
          </w:drawing>
        </mc:Choice>
        <mc:Fallback>
          <w:pict>
            <v:shapetype w14:anchorId="000FBF7F" id="_x0000_t202" coordsize="21600,21600" o:spt="202" path="m,l,21600r21600,l21600,xe">
              <v:stroke joinstyle="miter"/>
              <v:path gradientshapeok="t" o:connecttype="rect"/>
            </v:shapetype>
            <v:shape id="Text Box 1870711037" o:spid="_x0000_s1042" type="#_x0000_t202" style="position:absolute;margin-left:39.25pt;margin-top:808.75pt;width:141.1pt;height:33.4pt;z-index:2516602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" filled="f" stroked="f">
              <v:textbox inset="5mm,0,0,1.5mm">
                <w:txbxContent>
                  <w:p w14:paraId="45DC9CBC" w14:textId="77777777" w:rsidR="002A634B" w:rsidRPr="00C64553" w:rsidRDefault="002A634B" w:rsidP="002A634B">
                    <w:pPr>
                      <w:spacing w:after="0"/>
                      <w:ind w:right="57"/>
                      <w:rPr>
                        <w:sz w:val="16"/>
                        <w:szCs w:val="16"/>
                      </w:rPr>
                    </w:pPr>
                    <w:r w:rsidRPr="00C64553">
                      <w:rPr>
                        <w:sz w:val="16"/>
                        <w:szCs w:val="16"/>
                      </w:rPr>
                      <w:t>© BRE Global Limited, 2024</w:t>
                    </w:r>
                  </w:p>
                  <w:p w14:paraId="3B75BBE1" w14:textId="77777777" w:rsidR="002A634B" w:rsidRPr="00C64553" w:rsidRDefault="00376C46" w:rsidP="002A634B">
                    <w:pPr>
                      <w:spacing w:before="20"/>
                      <w:ind w:right="57"/>
                      <w:rPr>
                        <w:sz w:val="12"/>
                        <w:szCs w:val="12"/>
                      </w:rPr>
                    </w:pPr>
                    <w:sdt>
                      <w:sdtPr>
                        <w:rPr>
                          <w:sz w:val="12"/>
                          <w:szCs w:val="12"/>
                        </w:rPr>
                        <w:alias w:val="TemplateNum"/>
                        <w:tag w:val="TemplateNum"/>
                        <w:id w:val="-1666547751"/>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ID[1]" w:storeItemID="{7DC503C9-6421-46DA-89ED-4E7AD763FD92}"/>
                        <w15:color w:val="FF0000"/>
                        <w:text/>
                      </w:sdtPr>
                      <w:sdtEndPr/>
                      <w:sdtContent>
                        <w:r w:rsidR="002A634B" w:rsidRPr="00C64553">
                          <w:rPr>
                            <w:sz w:val="12"/>
                            <w:szCs w:val="12"/>
                          </w:rPr>
                          <w:t>TP006</w:t>
                        </w:r>
                      </w:sdtContent>
                    </w:sdt>
                    <w:r w:rsidR="002A634B" w:rsidRPr="00C64553">
                      <w:rPr>
                        <w:sz w:val="12"/>
                        <w:szCs w:val="12"/>
                      </w:rPr>
                      <w:t xml:space="preserve"> </w:t>
                    </w:r>
                    <w:sdt>
                      <w:sdtPr>
                        <w:rPr>
                          <w:sz w:val="12"/>
                          <w:szCs w:val="12"/>
                        </w:rPr>
                        <w:alias w:val="Change Label"/>
                        <w:tag w:val="ChangeLabel"/>
                        <w:id w:val="168458783"/>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Version[1]/@ns1:labelLang" w:storeItemID="{7DC503C9-6421-46DA-89ED-4E7AD763FD92}"/>
                        <w15:color w:val="FF0000"/>
                        <w:comboBox w:lastValue="Rev">
                          <w:listItem w:value="Choose a label"/>
                          <w:listItem w:displayText="Rev" w:value="Revision"/>
                          <w:listItem w:displayText="Issue" w:value="Issue"/>
                          <w:listItem w:displayText="v" w:value="Version"/>
                        </w:comboBox>
                      </w:sdtPr>
                      <w:sdtEndPr/>
                      <w:sdtContent>
                        <w:r w:rsidR="002A634B" w:rsidRPr="00C64553">
                          <w:rPr>
                            <w:sz w:val="12"/>
                            <w:szCs w:val="12"/>
                          </w:rPr>
                          <w:t>Rev</w:t>
                        </w:r>
                      </w:sdtContent>
                    </w:sdt>
                    <w:r w:rsidR="002A634B" w:rsidRPr="00C64553">
                      <w:rPr>
                        <w:sz w:val="12"/>
                        <w:szCs w:val="12"/>
                      </w:rPr>
                      <w:t xml:space="preserve"> </w:t>
                    </w:r>
                    <w:sdt>
                      <w:sdtPr>
                        <w:rPr>
                          <w:sz w:val="12"/>
                          <w:szCs w:val="12"/>
                        </w:rPr>
                        <w:alias w:val="Template Revision"/>
                        <w:tag w:val="TemplateRev"/>
                        <w:id w:val="1382438772"/>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Version[1]" w:storeItemID="{7DC503C9-6421-46DA-89ED-4E7AD763FD92}"/>
                        <w15:color w:val="FF0000"/>
                        <w:text/>
                      </w:sdtPr>
                      <w:sdtEndPr/>
                      <w:sdtContent>
                        <w:r w:rsidR="002A634B">
                          <w:rPr>
                            <w:sz w:val="12"/>
                            <w:szCs w:val="12"/>
                          </w:rPr>
                          <w:t>2.0 May 2024</w:t>
                        </w:r>
                      </w:sdtContent>
                    </w:sdt>
                  </w:p>
                </w:txbxContent>
              </v:textbox>
              <w10:wrap anchorx="page" anchory="page"/>
            </v:shape>
          </w:pict>
        </mc:Fallback>
      </mc:AlternateContent>
    </w:r>
    <w:r w:rsidR="005F454D">
      <w:rPr>
        <w:noProof/>
      </w:rPr>
      <mc:AlternateContent>
        <mc:Choice Requires="wps">
          <w:drawing>
            <wp:anchor distT="0" distB="0" distL="114300" distR="114300" simplePos="0" relativeHeight="251658241" behindDoc="0" locked="0" layoutInCell="1" allowOverlap="1" wp14:anchorId="583AA54E" wp14:editId="5CE4746E">
              <wp:simplePos x="0" y="0"/>
              <wp:positionH relativeFrom="page">
                <wp:posOffset>498764</wp:posOffset>
              </wp:positionH>
              <wp:positionV relativeFrom="page">
                <wp:posOffset>10270836</wp:posOffset>
              </wp:positionV>
              <wp:extent cx="1791854" cy="424180"/>
              <wp:effectExtent l="0" t="0" r="0" b="0"/>
              <wp:wrapNone/>
              <wp:docPr id="1509059521" name="Text Box 1509059521"/>
              <wp:cNvGraphicFramePr/>
              <a:graphic xmlns:a="http://schemas.openxmlformats.org/drawingml/2006/main">
                <a:graphicData uri="http://schemas.microsoft.com/office/word/2010/wordprocessingShape">
                  <wps:wsp>
                    <wps:cNvSpPr txBox="1"/>
                    <wps:spPr>
                      <a:xfrm>
                        <a:off x="0" y="0"/>
                        <a:ext cx="1791854" cy="424180"/>
                      </a:xfrm>
                      <a:prstGeom prst="rect">
                        <a:avLst/>
                      </a:prstGeom>
                      <a:noFill/>
                    </wps:spPr>
                    <wps:txbx>
                      <w:txbxContent>
                        <w:p w14:paraId="00A00725" w14:textId="77777777" w:rsidR="005F454D" w:rsidRPr="00C64553" w:rsidRDefault="005F454D" w:rsidP="005F454D">
                          <w:pPr>
                            <w:spacing w:after="0"/>
                            <w:ind w:right="57"/>
                            <w:rPr>
                              <w:sz w:val="16"/>
                              <w:szCs w:val="16"/>
                            </w:rPr>
                          </w:pPr>
                          <w:r w:rsidRPr="00C64553">
                            <w:rPr>
                              <w:sz w:val="16"/>
                              <w:szCs w:val="16"/>
                            </w:rPr>
                            <w:t xml:space="preserve">© </w:t>
                          </w:r>
                          <w:r w:rsidR="003E1B20" w:rsidRPr="00C64553">
                            <w:rPr>
                              <w:sz w:val="16"/>
                              <w:szCs w:val="16"/>
                            </w:rPr>
                            <w:t>BRE Global</w:t>
                          </w:r>
                          <w:r w:rsidR="009E50E0" w:rsidRPr="00C64553">
                            <w:rPr>
                              <w:sz w:val="16"/>
                              <w:szCs w:val="16"/>
                            </w:rPr>
                            <w:t xml:space="preserve"> Limited</w:t>
                          </w:r>
                          <w:r w:rsidRPr="00C64553">
                            <w:rPr>
                              <w:sz w:val="16"/>
                              <w:szCs w:val="16"/>
                            </w:rPr>
                            <w:t>, 2024</w:t>
                          </w:r>
                        </w:p>
                        <w:p w14:paraId="163EC8A5" w14:textId="77777777" w:rsidR="00F53090" w:rsidRPr="00C64553" w:rsidRDefault="00376C46" w:rsidP="00046659">
                          <w:pPr>
                            <w:spacing w:before="20"/>
                            <w:ind w:right="57"/>
                            <w:rPr>
                              <w:sz w:val="12"/>
                              <w:szCs w:val="12"/>
                            </w:rPr>
                          </w:pPr>
                          <w:sdt>
                            <w:sdtPr>
                              <w:rPr>
                                <w:sz w:val="12"/>
                                <w:szCs w:val="12"/>
                              </w:rPr>
                              <w:alias w:val="TemplateNum"/>
                              <w:tag w:val="TemplateNum"/>
                              <w:id w:val="-1151605474"/>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ID[1]" w:storeItemID="{7DC503C9-6421-46DA-89ED-4E7AD763FD92}"/>
                              <w15:color w:val="FF0000"/>
                              <w:text/>
                            </w:sdtPr>
                            <w:sdtEndPr/>
                            <w:sdtContent>
                              <w:r w:rsidR="00B649F3" w:rsidRPr="00C64553">
                                <w:rPr>
                                  <w:sz w:val="12"/>
                                  <w:szCs w:val="12"/>
                                </w:rPr>
                                <w:t>TP006</w:t>
                              </w:r>
                            </w:sdtContent>
                          </w:sdt>
                          <w:r w:rsidR="00F53090" w:rsidRPr="00C64553">
                            <w:rPr>
                              <w:sz w:val="12"/>
                              <w:szCs w:val="12"/>
                            </w:rPr>
                            <w:t xml:space="preserve"> </w:t>
                          </w:r>
                          <w:sdt>
                            <w:sdtPr>
                              <w:rPr>
                                <w:sz w:val="12"/>
                                <w:szCs w:val="12"/>
                              </w:rPr>
                              <w:alias w:val="Change Label"/>
                              <w:tag w:val="ChangeLabel"/>
                              <w:id w:val="-930273177"/>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Version[1]/@ns1:labelLang" w:storeItemID="{7DC503C9-6421-46DA-89ED-4E7AD763FD92}"/>
                              <w15:color w:val="FF0000"/>
                              <w:comboBox w:lastValue="Rev">
                                <w:listItem w:value="Choose a label"/>
                                <w:listItem w:displayText="Rev" w:value="Revision"/>
                                <w:listItem w:displayText="Issue" w:value="Issue"/>
                                <w:listItem w:displayText="v" w:value="Version"/>
                              </w:comboBox>
                            </w:sdtPr>
                            <w:sdtEndPr/>
                            <w:sdtContent>
                              <w:r w:rsidR="00F53090" w:rsidRPr="00C64553">
                                <w:rPr>
                                  <w:sz w:val="12"/>
                                  <w:szCs w:val="12"/>
                                </w:rPr>
                                <w:t>Rev</w:t>
                              </w:r>
                            </w:sdtContent>
                          </w:sdt>
                          <w:r w:rsidR="00F53090" w:rsidRPr="00C64553">
                            <w:rPr>
                              <w:sz w:val="12"/>
                              <w:szCs w:val="12"/>
                            </w:rPr>
                            <w:t xml:space="preserve"> </w:t>
                          </w:r>
                          <w:sdt>
                            <w:sdtPr>
                              <w:rPr>
                                <w:sz w:val="12"/>
                                <w:szCs w:val="12"/>
                              </w:rPr>
                              <w:alias w:val="Template Revision"/>
                              <w:tag w:val="TemplateRev"/>
                              <w:id w:val="-1314719037"/>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Version[1]" w:storeItemID="{7DC503C9-6421-46DA-89ED-4E7AD763FD92}"/>
                              <w15:color w:val="FF0000"/>
                              <w:text/>
                            </w:sdtPr>
                            <w:sdtEndPr/>
                            <w:sdtContent>
                              <w:r w:rsidR="00FC5D55">
                                <w:rPr>
                                  <w:sz w:val="12"/>
                                  <w:szCs w:val="12"/>
                                </w:rPr>
                                <w:t>2.0</w:t>
                              </w:r>
                              <w:r w:rsidR="00C0276D">
                                <w:rPr>
                                  <w:sz w:val="12"/>
                                  <w:szCs w:val="12"/>
                                </w:rPr>
                                <w:t xml:space="preserve"> May 2024</w:t>
                              </w:r>
                            </w:sdtContent>
                          </w:sdt>
                        </w:p>
                      </w:txbxContent>
                    </wps:txbx>
                    <wps:bodyPr rot="0" spcFirstLastPara="0" vertOverflow="overflow" horzOverflow="overflow" vert="horz" wrap="square" lIns="180000" tIns="0" rIns="0" bIns="54000" numCol="1" spcCol="0" rtlCol="0" fromWordArt="0" anchor="b" anchorCtr="0" forceAA="0" compatLnSpc="1">
                      <a:prstTxWarp prst="textNoShape">
                        <a:avLst/>
                      </a:prstTxWarp>
                      <a:noAutofit/>
                    </wps:bodyPr>
                  </wps:wsp>
                </a:graphicData>
              </a:graphic>
              <wp14:sizeRelH relativeFrom="leftMargin">
                <wp14:pctWidth>0</wp14:pctWidth>
              </wp14:sizeRelH>
              <wp14:sizeRelV relativeFrom="margin">
                <wp14:pctHeight>0</wp14:pctHeight>
              </wp14:sizeRelV>
            </wp:anchor>
          </w:drawing>
        </mc:Choice>
        <mc:Fallback>
          <w:pict>
            <v:shape w14:anchorId="583AA54E" id="Text Box 1509059521" o:spid="_x0000_s1043" type="#_x0000_t202" style="position:absolute;margin-left:39.25pt;margin-top:808.75pt;width:141.1pt;height:3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" filled="f" stroked="f">
              <v:textbox inset="5mm,0,0,1.5mm">
                <w:txbxContent>
                  <w:p w14:paraId="00A00725" w14:textId="77777777" w:rsidR="005F454D" w:rsidRPr="00C64553" w:rsidRDefault="005F454D" w:rsidP="005F454D">
                    <w:pPr>
                      <w:spacing w:after="0"/>
                      <w:ind w:right="57"/>
                      <w:rPr>
                        <w:sz w:val="16"/>
                        <w:szCs w:val="16"/>
                      </w:rPr>
                    </w:pPr>
                    <w:r w:rsidRPr="00C64553">
                      <w:rPr>
                        <w:sz w:val="16"/>
                        <w:szCs w:val="16"/>
                      </w:rPr>
                      <w:t xml:space="preserve">© </w:t>
                    </w:r>
                    <w:r w:rsidR="003E1B20" w:rsidRPr="00C64553">
                      <w:rPr>
                        <w:sz w:val="16"/>
                        <w:szCs w:val="16"/>
                      </w:rPr>
                      <w:t>BRE Global</w:t>
                    </w:r>
                    <w:r w:rsidR="009E50E0" w:rsidRPr="00C64553">
                      <w:rPr>
                        <w:sz w:val="16"/>
                        <w:szCs w:val="16"/>
                      </w:rPr>
                      <w:t xml:space="preserve"> Limited</w:t>
                    </w:r>
                    <w:r w:rsidRPr="00C64553">
                      <w:rPr>
                        <w:sz w:val="16"/>
                        <w:szCs w:val="16"/>
                      </w:rPr>
                      <w:t>, 2024</w:t>
                    </w:r>
                  </w:p>
                  <w:p w14:paraId="163EC8A5" w14:textId="77777777" w:rsidR="00F53090" w:rsidRPr="00C64553" w:rsidRDefault="00376C46" w:rsidP="00046659">
                    <w:pPr>
                      <w:spacing w:before="20"/>
                      <w:ind w:right="57"/>
                      <w:rPr>
                        <w:sz w:val="12"/>
                        <w:szCs w:val="12"/>
                      </w:rPr>
                    </w:pPr>
                    <w:sdt>
                      <w:sdtPr>
                        <w:rPr>
                          <w:sz w:val="12"/>
                          <w:szCs w:val="12"/>
                        </w:rPr>
                        <w:alias w:val="TemplateNum"/>
                        <w:tag w:val="TemplateNum"/>
                        <w:id w:val="-1151605474"/>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ID[1]" w:storeItemID="{7DC503C9-6421-46DA-89ED-4E7AD763FD92}"/>
                        <w15:color w:val="FF0000"/>
                        <w:text/>
                      </w:sdtPr>
                      <w:sdtEndPr/>
                      <w:sdtContent>
                        <w:r w:rsidR="00B649F3" w:rsidRPr="00C64553">
                          <w:rPr>
                            <w:sz w:val="12"/>
                            <w:szCs w:val="12"/>
                          </w:rPr>
                          <w:t>TP006</w:t>
                        </w:r>
                      </w:sdtContent>
                    </w:sdt>
                    <w:r w:rsidR="00F53090" w:rsidRPr="00C64553">
                      <w:rPr>
                        <w:sz w:val="12"/>
                        <w:szCs w:val="12"/>
                      </w:rPr>
                      <w:t xml:space="preserve"> </w:t>
                    </w:r>
                    <w:sdt>
                      <w:sdtPr>
                        <w:rPr>
                          <w:sz w:val="12"/>
                          <w:szCs w:val="12"/>
                        </w:rPr>
                        <w:alias w:val="Change Label"/>
                        <w:tag w:val="ChangeLabel"/>
                        <w:id w:val="-930273177"/>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Version[1]/@ns1:labelLang" w:storeItemID="{7DC503C9-6421-46DA-89ED-4E7AD763FD92}"/>
                        <w15:color w:val="FF0000"/>
                        <w:comboBox w:lastValue="Rev">
                          <w:listItem w:value="Choose a label"/>
                          <w:listItem w:displayText="Rev" w:value="Revision"/>
                          <w:listItem w:displayText="Issue" w:value="Issue"/>
                          <w:listItem w:displayText="v" w:value="Version"/>
                        </w:comboBox>
                      </w:sdtPr>
                      <w:sdtEndPr/>
                      <w:sdtContent>
                        <w:r w:rsidR="00F53090" w:rsidRPr="00C64553">
                          <w:rPr>
                            <w:sz w:val="12"/>
                            <w:szCs w:val="12"/>
                          </w:rPr>
                          <w:t>Rev</w:t>
                        </w:r>
                      </w:sdtContent>
                    </w:sdt>
                    <w:r w:rsidR="00F53090" w:rsidRPr="00C64553">
                      <w:rPr>
                        <w:sz w:val="12"/>
                        <w:szCs w:val="12"/>
                      </w:rPr>
                      <w:t xml:space="preserve"> </w:t>
                    </w:r>
                    <w:sdt>
                      <w:sdtPr>
                        <w:rPr>
                          <w:sz w:val="12"/>
                          <w:szCs w:val="12"/>
                        </w:rPr>
                        <w:alias w:val="Template Revision"/>
                        <w:tag w:val="TemplateRev"/>
                        <w:id w:val="-1314719037"/>
                        <w:dataBinding w:prefixMappings="xmlns:ns0='http://bregroup.com/COBie/Document'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xmlns:ns9='urn:iso:std:iso:19650:-2:vBS_EN_2018:-en:NA' " w:xpath="/ns0:Document[1]/ns1:DocTemplate[1]/Version[1]" w:storeItemID="{7DC503C9-6421-46DA-89ED-4E7AD763FD92}"/>
                        <w15:color w:val="FF0000"/>
                        <w:text/>
                      </w:sdtPr>
                      <w:sdtEndPr/>
                      <w:sdtContent>
                        <w:r w:rsidR="00FC5D55">
                          <w:rPr>
                            <w:sz w:val="12"/>
                            <w:szCs w:val="12"/>
                          </w:rPr>
                          <w:t>2.0</w:t>
                        </w:r>
                        <w:r w:rsidR="00C0276D">
                          <w:rPr>
                            <w:sz w:val="12"/>
                            <w:szCs w:val="12"/>
                          </w:rPr>
                          <w:t xml:space="preserve"> May 2024</w:t>
                        </w:r>
                      </w:sdtContent>
                    </w:sdt>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C92A" w14:textId="77777777" w:rsidR="00CB1307" w:rsidRDefault="00CB1307" w:rsidP="00350A6D">
    <w:pPr>
      <w:pStyle w:val="Footer"/>
      <w:spacing w:after="240"/>
      <w:jc w:val="cen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43538AA9" wp14:editId="76FB420B">
              <wp:simplePos x="0" y="0"/>
              <wp:positionH relativeFrom="column">
                <wp:posOffset>-384810</wp:posOffset>
              </wp:positionH>
              <wp:positionV relativeFrom="paragraph">
                <wp:posOffset>-815975</wp:posOffset>
              </wp:positionV>
              <wp:extent cx="6334125" cy="942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334125" cy="942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04B4F7" id="Rectangle 1" o:spid="_x0000_s1026" style="position:absolute;margin-left:-30.3pt;margin-top:-64.25pt;width:498.75pt;height:74.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" fillcolor="white [3212]" strokecolor="white [3212]" strokeweight="1pt"/>
          </w:pict>
        </mc:Fallback>
      </mc:AlternateContent>
    </w:r>
    <w:r w:rsidRPr="00AF0BBF">
      <w:rPr>
        <w:rFonts w:ascii="Arial" w:hAnsi="Arial" w:cs="Arial"/>
      </w:rPr>
      <w:t xml:space="preserve">© </w:t>
    </w:r>
    <w:r w:rsidR="003E1B20">
      <w:rPr>
        <w:rFonts w:ascii="Arial" w:hAnsi="Arial" w:cs="Arial"/>
      </w:rPr>
      <w:t>BRE Global</w:t>
    </w:r>
    <w:r>
      <w:rPr>
        <w:rFonts w:ascii="Arial" w:hAnsi="Arial" w:cs="Arial"/>
      </w:rPr>
      <w:t xml:space="preserve">, </w:t>
    </w:r>
    <w:sdt>
      <w:sdtPr>
        <w:rPr>
          <w:rFonts w:ascii="Arial" w:hAnsi="Arial" w:cs="Arial"/>
        </w:rPr>
        <w:alias w:val="Copyright dateP1"/>
        <w:tag w:val="Copyright dateP1"/>
        <w:id w:val="-1196463531"/>
        <w:lock w:val="sdtContentLocked"/>
        <w:placeholder>
          <w:docPart w:val="5C012AD16A844A9CAE97ED6C35A57E78"/>
        </w:placeholder>
        <w:dataBinding w:xpath="/root/date[1]" w:storeItemID="{A20E92F5-DEA3-4AE9-AD76-1A377A8CB341}"/>
        <w:date w:fullDate="2024-02-01T00:00:00Z">
          <w:dateFormat w:val="yyyy"/>
          <w:lid w:val="en-GB"/>
          <w:storeMappedDataAs w:val="dateTime"/>
          <w:calendar w:val="gregorian"/>
        </w:date>
      </w:sdtPr>
      <w:sdtEndPr/>
      <w:sdtContent>
        <w:r w:rsidR="0089311E">
          <w:rPr>
            <w:rFonts w:ascii="Arial" w:hAnsi="Arial" w:cs="Arial"/>
          </w:rPr>
          <w:t>2024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D5D7" w14:textId="77777777" w:rsidR="00376C46" w:rsidRDefault="00376C46">
      <w:r>
        <w:separator/>
      </w:r>
    </w:p>
  </w:footnote>
  <w:footnote w:type="continuationSeparator" w:id="0">
    <w:p w14:paraId="4C54A83C" w14:textId="77777777" w:rsidR="00376C46" w:rsidRDefault="00376C46">
      <w:r>
        <w:continuationSeparator/>
      </w:r>
    </w:p>
  </w:footnote>
  <w:footnote w:type="continuationNotice" w:id="1">
    <w:p w14:paraId="79ABBD49" w14:textId="77777777" w:rsidR="00376C46" w:rsidRDefault="00376C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6FF1" w14:textId="490F4CAD" w:rsidR="00BC0D33" w:rsidRPr="00250F00" w:rsidRDefault="00663DE7" w:rsidP="0081709A">
    <w:pPr>
      <w:pStyle w:val="Header"/>
      <w:spacing w:before="0"/>
      <w:jc w:val="right"/>
      <w:rPr>
        <w:sz w:val="15"/>
        <w:szCs w:val="15"/>
      </w:rPr>
    </w:pPr>
    <w:r w:rsidRPr="00250F00">
      <w:rPr>
        <w:noProof/>
        <w:sz w:val="15"/>
        <w:szCs w:val="15"/>
      </w:rPr>
      <mc:AlternateContent>
        <mc:Choice Requires="wps">
          <w:drawing>
            <wp:anchor distT="0" distB="0" distL="114300" distR="114300" simplePos="0" relativeHeight="251658245" behindDoc="0" locked="1" layoutInCell="1" allowOverlap="1" wp14:anchorId="0A35B01C" wp14:editId="48B1C6BD">
              <wp:simplePos x="0" y="0"/>
              <wp:positionH relativeFrom="page">
                <wp:posOffset>371475</wp:posOffset>
              </wp:positionH>
              <wp:positionV relativeFrom="page">
                <wp:posOffset>335280</wp:posOffset>
              </wp:positionV>
              <wp:extent cx="2209800" cy="381000"/>
              <wp:effectExtent l="0" t="0" r="0" b="0"/>
              <wp:wrapNone/>
              <wp:docPr id="1808853346" name="Header_Logo"/>
              <wp:cNvGraphicFramePr/>
              <a:graphic xmlns:a="http://schemas.openxmlformats.org/drawingml/2006/main">
                <a:graphicData uri="http://schemas.microsoft.com/office/word/2010/wordprocessingShape">
                  <wps:wsp>
                    <wps:cNvSpPr txBox="1"/>
                    <wps:spPr>
                      <a:xfrm>
                        <a:off x="0" y="0"/>
                        <a:ext cx="2209800" cy="381000"/>
                      </a:xfrm>
                      <a:prstGeom prst="rect">
                        <a:avLst/>
                      </a:prstGeom>
                      <a:noFill/>
                    </wps:spPr>
                    <wps:txbx>
                      <w:txbxContent>
                        <w:sdt>
                          <w:sdtPr>
                            <w:alias w:val="Company Logo"/>
                            <w:tag w:val="CompanyLogo"/>
                            <w:id w:val="-342632804"/>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ns1:Logo[1]" w:storeItemID="{B0C625A2-C80D-45DC-9304-FFCBA3B0EB18}"/>
                            <w15:color w:val="FF0000"/>
                            <w:picture/>
                          </w:sdtPr>
                          <w:sdtEndPr/>
                          <w:sdtContent>
                            <w:p w14:paraId="4502532C" w14:textId="77777777" w:rsidR="00663DE7" w:rsidRPr="007C44B4" w:rsidRDefault="00663DE7" w:rsidP="00663DE7">
                              <w:r w:rsidRPr="007C44B4">
                                <w:rPr>
                                  <w:noProof/>
                                </w:rPr>
                                <w:drawing>
                                  <wp:inline distT="0" distB="0" distL="0" distR="0" wp14:anchorId="0D7FADE5" wp14:editId="763EF0FF">
                                    <wp:extent cx="1799992" cy="361266"/>
                                    <wp:effectExtent l="0" t="0" r="0" b="0"/>
                                    <wp:docPr id="12719524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76102" name="Graphic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799992" cy="361266"/>
                                            </a:xfrm>
                                            <a:prstGeom prst="rect">
                                              <a:avLst/>
                                            </a:prstGeom>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5B01C" id="_x0000_t202" coordsize="21600,21600" o:spt="202" path="m,l,21600r21600,l21600,xe">
              <v:stroke joinstyle="miter"/>
              <v:path gradientshapeok="t" o:connecttype="rect"/>
            </v:shapetype>
            <v:shape id="Header_Logo" o:spid="_x0000_s1040" type="#_x0000_t202" style="position:absolute;left:0;text-align:left;margin-left:29.25pt;margin-top:26.4pt;width:174pt;height:30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" filled="f" stroked="f">
              <v:textbox inset="0,0,0,0">
                <w:txbxContent>
                  <w:sdt>
                    <w:sdtPr>
                      <w:alias w:val="Company Logo"/>
                      <w:tag w:val="CompanyLogo"/>
                      <w:id w:val="-342632804"/>
                      <w:dataBinding w:prefixMappings="xmlns:ns0='http://bregroup.com/COBie/Document/Organisation#Author' xmlns:ns1='http://bregroup.com/COBie/Extended' xmlns:ns2='http://bregroup.com/COBie/Contact' xmlns:ns3='http://bregroup.com/COBie/Facility' xmlns:ns4='http://bregroup.com/COBie/Site' xmlns:ns5='http://bregroup.com/COBie/AssetType' xmlns:ns6='http://bregroup.com/COBie/Asset' xmlns:ns7='http://bregroup.com/COBie/Attribute' xmlns:ns8='http://www.w3.org/2001/XMLSchema-instance' " w:xpath="/ns0:Document[1]/Contacts[1]/ns2:Contact[(Company/.=../@selected/. and not(Department/node() ))  or ((contains(../@selected/.,Company/.) and Department/node() ) and contains(../@selected/.,Department/.)) and not(Company/.='')  ][1]/ns1:Logo[1]" w:storeItemID="{B0C625A2-C80D-45DC-9304-FFCBA3B0EB18}"/>
                      <w15:color w:val="FF0000"/>
                      <w:picture/>
                    </w:sdtPr>
                    <w:sdtEndPr/>
                    <w:sdtContent>
                      <w:p w14:paraId="4502532C" w14:textId="77777777" w:rsidR="00663DE7" w:rsidRPr="007C44B4" w:rsidRDefault="00663DE7" w:rsidP="00663DE7">
                        <w:r w:rsidRPr="007C44B4">
                          <w:rPr>
                            <w:noProof/>
                          </w:rPr>
                          <w:drawing>
                            <wp:inline distT="0" distB="0" distL="0" distR="0" wp14:anchorId="0D7FADE5" wp14:editId="763EF0FF">
                              <wp:extent cx="1799992" cy="361266"/>
                              <wp:effectExtent l="0" t="0" r="0" b="0"/>
                              <wp:docPr id="12719524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76102" name="Graphic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799992" cy="361266"/>
                                      </a:xfrm>
                                      <a:prstGeom prst="rect">
                                        <a:avLst/>
                                      </a:prstGeom>
                                    </pic:spPr>
                                  </pic:pic>
                                </a:graphicData>
                              </a:graphic>
                            </wp:inline>
                          </w:drawing>
                        </w:r>
                      </w:p>
                    </w:sdtContent>
                  </w:sdt>
                </w:txbxContent>
              </v:textbox>
              <w10:wrap anchorx="page" anchory="page"/>
              <w10:anchorlock/>
            </v:shape>
          </w:pict>
        </mc:Fallback>
      </mc:AlternateContent>
    </w:r>
    <w:r w:rsidR="0034700F" w:rsidRPr="00250F00">
      <w:rPr>
        <w:sz w:val="15"/>
        <w:szCs w:val="15"/>
      </w:rPr>
      <w:t>LPS</w:t>
    </w:r>
    <w:r w:rsidR="001B08C3" w:rsidRPr="00250F00">
      <w:rPr>
        <w:sz w:val="15"/>
        <w:szCs w:val="15"/>
        <w:vertAlign w:val="superscript"/>
      </w:rPr>
      <w:t>®</w:t>
    </w:r>
    <w:r w:rsidR="001B08C3" w:rsidRPr="00250F00">
      <w:rPr>
        <w:sz w:val="15"/>
        <w:szCs w:val="15"/>
      </w:rPr>
      <w:t xml:space="preserve"> </w:t>
    </w:r>
    <w:sdt>
      <w:sdtPr>
        <w:rPr>
          <w:rStyle w:val="TitleChar"/>
          <w:rFonts w:asciiTheme="minorHAnsi" w:hAnsiTheme="minorHAnsi"/>
          <w:sz w:val="15"/>
          <w:szCs w:val="15"/>
        </w:rPr>
        <w:id w:val="1813523156"/>
        <w:dataBinding w:prefixMappings="" w:xpath="/root[1]/LPSnum[1]" w:storeItemID="{A20E92F5-DEA3-4AE9-AD76-1A377A8CB341}"/>
        <w:text/>
      </w:sdtPr>
      <w:sdtEndPr>
        <w:rPr>
          <w:rStyle w:val="TitleChar"/>
        </w:rPr>
      </w:sdtEndPr>
      <w:sdtContent>
        <w:r w:rsidR="00B51BAB">
          <w:rPr>
            <w:rStyle w:val="TitleChar"/>
            <w:rFonts w:asciiTheme="minorHAnsi" w:hAnsiTheme="minorHAnsi"/>
            <w:sz w:val="15"/>
            <w:szCs w:val="15"/>
          </w:rPr>
          <w:t>1531</w:t>
        </w:r>
      </w:sdtContent>
    </w:sdt>
    <w:r w:rsidR="009C411A" w:rsidRPr="00250F00">
      <w:rPr>
        <w:rStyle w:val="TitleChar"/>
        <w:rFonts w:asciiTheme="minorHAnsi" w:hAnsiTheme="minorHAnsi"/>
        <w:sz w:val="15"/>
        <w:szCs w:val="15"/>
      </w:rPr>
      <w:t>:</w:t>
    </w:r>
    <w:r w:rsidR="00A3528E" w:rsidRPr="00250F00">
      <w:rPr>
        <w:rStyle w:val="TitleChar"/>
        <w:rFonts w:asciiTheme="minorHAnsi" w:hAnsiTheme="minorHAnsi"/>
        <w:sz w:val="15"/>
        <w:szCs w:val="15"/>
      </w:rPr>
      <w:t xml:space="preserve"> </w:t>
    </w:r>
    <w:sdt>
      <w:sdtPr>
        <w:rPr>
          <w:rStyle w:val="TitleChar"/>
          <w:rFonts w:asciiTheme="minorHAnsi" w:hAnsiTheme="minorHAnsi"/>
          <w:sz w:val="15"/>
          <w:szCs w:val="15"/>
        </w:rPr>
        <w:id w:val="1141776693"/>
        <w:dataBinding w:prefixMappings="" w:xpath="/root[1]/IssueNum[1]" w:storeItemID="{A20E92F5-DEA3-4AE9-AD76-1A377A8CB341}"/>
        <w:text/>
      </w:sdtPr>
      <w:sdtEndPr>
        <w:rPr>
          <w:rStyle w:val="TitleChar"/>
        </w:rPr>
      </w:sdtEndPr>
      <w:sdtContent>
        <w:r w:rsidR="00B51BAB">
          <w:rPr>
            <w:rStyle w:val="TitleChar"/>
            <w:rFonts w:asciiTheme="minorHAnsi" w:hAnsiTheme="minorHAnsi"/>
            <w:sz w:val="15"/>
            <w:szCs w:val="15"/>
          </w:rPr>
          <w:t>Issue 2.0</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893E" w14:textId="77777777" w:rsidR="00CB1307" w:rsidRDefault="00CB1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272D" w14:textId="77777777" w:rsidR="00CB1307" w:rsidRDefault="00CB1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5625"/>
    <w:multiLevelType w:val="multilevel"/>
    <w:tmpl w:val="BA7E247A"/>
    <w:lvl w:ilvl="0">
      <w:start w:val="1"/>
      <w:numFmt w:val="bullet"/>
      <w:pStyle w:val="ListParagraph"/>
      <w:lvlText w:val=""/>
      <w:lvlJc w:val="left"/>
      <w:pPr>
        <w:ind w:left="947" w:hanging="227"/>
      </w:pPr>
      <w:rPr>
        <w:rFonts w:ascii="Symbol" w:hAnsi="Symbol" w:hint="default"/>
      </w:rPr>
    </w:lvl>
    <w:lvl w:ilvl="1">
      <w:start w:val="1"/>
      <w:numFmt w:val="bullet"/>
      <w:lvlText w:val=""/>
      <w:lvlJc w:val="left"/>
      <w:pPr>
        <w:ind w:left="947" w:hanging="227"/>
      </w:pPr>
      <w:rPr>
        <w:rFonts w:ascii="Symbol" w:hAnsi="Symbol" w:hint="default"/>
      </w:rPr>
    </w:lvl>
    <w:lvl w:ilvl="2">
      <w:start w:val="1"/>
      <w:numFmt w:val="bullet"/>
      <w:lvlText w:val=""/>
      <w:lvlJc w:val="left"/>
      <w:pPr>
        <w:ind w:left="947" w:hanging="227"/>
      </w:pPr>
      <w:rPr>
        <w:rFonts w:ascii="Symbol" w:hAnsi="Symbol" w:hint="default"/>
      </w:rPr>
    </w:lvl>
    <w:lvl w:ilvl="3">
      <w:start w:val="1"/>
      <w:numFmt w:val="bullet"/>
      <w:lvlText w:val=""/>
      <w:lvlJc w:val="left"/>
      <w:pPr>
        <w:ind w:left="947" w:hanging="227"/>
      </w:pPr>
      <w:rPr>
        <w:rFonts w:ascii="Symbol" w:hAnsi="Symbol" w:hint="default"/>
      </w:rPr>
    </w:lvl>
    <w:lvl w:ilvl="4">
      <w:start w:val="1"/>
      <w:numFmt w:val="bullet"/>
      <w:lvlText w:val=""/>
      <w:lvlJc w:val="left"/>
      <w:pPr>
        <w:ind w:left="947" w:hanging="227"/>
      </w:pPr>
      <w:rPr>
        <w:rFonts w:ascii="Symbol" w:hAnsi="Symbol" w:hint="default"/>
      </w:rPr>
    </w:lvl>
    <w:lvl w:ilvl="5">
      <w:start w:val="1"/>
      <w:numFmt w:val="bullet"/>
      <w:lvlText w:val=""/>
      <w:lvlJc w:val="left"/>
      <w:pPr>
        <w:ind w:left="947" w:hanging="227"/>
      </w:pPr>
      <w:rPr>
        <w:rFonts w:ascii="Symbol" w:hAnsi="Symbol" w:hint="default"/>
      </w:rPr>
    </w:lvl>
    <w:lvl w:ilvl="6">
      <w:start w:val="1"/>
      <w:numFmt w:val="bullet"/>
      <w:lvlText w:val=""/>
      <w:lvlJc w:val="left"/>
      <w:pPr>
        <w:ind w:left="947" w:hanging="227"/>
      </w:pPr>
      <w:rPr>
        <w:rFonts w:ascii="Symbol" w:hAnsi="Symbol" w:hint="default"/>
      </w:rPr>
    </w:lvl>
    <w:lvl w:ilvl="7">
      <w:start w:val="1"/>
      <w:numFmt w:val="bullet"/>
      <w:lvlText w:val=""/>
      <w:lvlJc w:val="left"/>
      <w:pPr>
        <w:ind w:left="947" w:hanging="227"/>
      </w:pPr>
      <w:rPr>
        <w:rFonts w:ascii="Symbol" w:hAnsi="Symbol" w:hint="default"/>
      </w:rPr>
    </w:lvl>
    <w:lvl w:ilvl="8">
      <w:start w:val="1"/>
      <w:numFmt w:val="bullet"/>
      <w:lvlText w:val=""/>
      <w:lvlJc w:val="left"/>
      <w:pPr>
        <w:ind w:left="947" w:hanging="227"/>
      </w:pPr>
      <w:rPr>
        <w:rFonts w:ascii="Symbol" w:hAnsi="Symbol" w:hint="default"/>
      </w:rPr>
    </w:lvl>
  </w:abstractNum>
  <w:abstractNum w:abstractNumId="1" w15:restartNumberingAfterBreak="0">
    <w:nsid w:val="0E66094A"/>
    <w:multiLevelType w:val="hybridMultilevel"/>
    <w:tmpl w:val="14660A4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46883"/>
    <w:multiLevelType w:val="hybridMultilevel"/>
    <w:tmpl w:val="66DEF3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3502704"/>
    <w:multiLevelType w:val="hybridMultilevel"/>
    <w:tmpl w:val="E05E3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5D11FC"/>
    <w:multiLevelType w:val="hybridMultilevel"/>
    <w:tmpl w:val="56A4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E77CF"/>
    <w:multiLevelType w:val="hybridMultilevel"/>
    <w:tmpl w:val="1EA02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F407B7"/>
    <w:multiLevelType w:val="multilevel"/>
    <w:tmpl w:val="B6F67A2A"/>
    <w:name w:val="Numbere_list2"/>
    <w:numStyleLink w:val="Numberedbullet1"/>
  </w:abstractNum>
  <w:abstractNum w:abstractNumId="7" w15:restartNumberingAfterBreak="0">
    <w:nsid w:val="1C300B16"/>
    <w:multiLevelType w:val="multilevel"/>
    <w:tmpl w:val="08121794"/>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6840"/>
        </w:tabs>
        <w:ind w:left="6840" w:hanging="1080"/>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8" w15:restartNumberingAfterBreak="0">
    <w:nsid w:val="1E0D17F1"/>
    <w:multiLevelType w:val="hybridMultilevel"/>
    <w:tmpl w:val="F1365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4A76B4"/>
    <w:multiLevelType w:val="hybridMultilevel"/>
    <w:tmpl w:val="4330F4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EB2B00"/>
    <w:multiLevelType w:val="multilevel"/>
    <w:tmpl w:val="B6F67A2A"/>
    <w:name w:val="Numbere_list"/>
    <w:styleLink w:val="Numberedbullet1"/>
    <w:lvl w:ilvl="0">
      <w:start w:val="1"/>
      <w:numFmt w:val="lowerLetter"/>
      <w:lvlText w:val="%1)"/>
      <w:lvlJc w:val="left"/>
      <w:pPr>
        <w:tabs>
          <w:tab w:val="num" w:pos="567"/>
        </w:tabs>
        <w:ind w:left="567" w:hanging="567"/>
      </w:pPr>
      <w:rPr>
        <w:rFonts w:hint="default"/>
      </w:rPr>
    </w:lvl>
    <w:lvl w:ilvl="1">
      <w:start w:val="1"/>
      <w:numFmt w:val="lowerLetter"/>
      <w:lvlRestart w:val="0"/>
      <w:lvlText w:val="%2)"/>
      <w:lvlJc w:val="left"/>
      <w:pPr>
        <w:ind w:left="567" w:hanging="567"/>
      </w:pPr>
      <w:rPr>
        <w:rFonts w:hint="default"/>
      </w:rPr>
    </w:lvl>
    <w:lvl w:ilvl="2">
      <w:start w:val="1"/>
      <w:numFmt w:val="lowerRoman"/>
      <w:lvlRestart w:val="0"/>
      <w:lvlText w:val="%3)"/>
      <w:lvlJc w:val="left"/>
      <w:pPr>
        <w:ind w:left="567" w:hanging="567"/>
      </w:pPr>
      <w:rPr>
        <w:rFonts w:hint="default"/>
      </w:rPr>
    </w:lvl>
    <w:lvl w:ilvl="3">
      <w:start w:val="1"/>
      <w:numFmt w:val="decimal"/>
      <w:lvlRestart w:val="0"/>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24AC0937"/>
    <w:multiLevelType w:val="multilevel"/>
    <w:tmpl w:val="E3060E48"/>
    <w:lvl w:ilvl="0">
      <w:start w:val="2"/>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7B26C1"/>
    <w:multiLevelType w:val="hybridMultilevel"/>
    <w:tmpl w:val="32067EDC"/>
    <w:lvl w:ilvl="0" w:tplc="3812992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E61A4F"/>
    <w:multiLevelType w:val="hybridMultilevel"/>
    <w:tmpl w:val="0BAAC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016A73"/>
    <w:multiLevelType w:val="multilevel"/>
    <w:tmpl w:val="B442D7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552C71"/>
    <w:multiLevelType w:val="multilevel"/>
    <w:tmpl w:val="3B1034A6"/>
    <w:lvl w:ilvl="0">
      <w:start w:val="2"/>
      <w:numFmt w:val="decimal"/>
      <w:lvlText w:val="%1"/>
      <w:lvlJc w:val="left"/>
      <w:pPr>
        <w:ind w:left="420" w:hanging="42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960" w:hanging="2520"/>
      </w:pPr>
      <w:rPr>
        <w:rFonts w:hint="default"/>
      </w:rPr>
    </w:lvl>
  </w:abstractNum>
  <w:abstractNum w:abstractNumId="16" w15:restartNumberingAfterBreak="0">
    <w:nsid w:val="3BCF3BE2"/>
    <w:multiLevelType w:val="hybridMultilevel"/>
    <w:tmpl w:val="379A8D4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3ED4007D"/>
    <w:multiLevelType w:val="multilevel"/>
    <w:tmpl w:val="7D1E4FB8"/>
    <w:lvl w:ilvl="0">
      <w:start w:val="1"/>
      <w:numFmt w:val="decimal"/>
      <w:pStyle w:val="BREheading1numbered"/>
      <w:lvlText w:val="%1."/>
      <w:lvlJc w:val="left"/>
      <w:pPr>
        <w:tabs>
          <w:tab w:val="num" w:pos="1276"/>
        </w:tabs>
        <w:ind w:left="1276" w:hanging="709"/>
      </w:pPr>
      <w:rPr>
        <w:rFonts w:ascii="Arial" w:hAnsi="Arial" w:hint="default"/>
        <w:b/>
        <w:i w:val="0"/>
        <w:sz w:val="22"/>
      </w:rPr>
    </w:lvl>
    <w:lvl w:ilvl="1">
      <w:start w:val="1"/>
      <w:numFmt w:val="decimal"/>
      <w:pStyle w:val="BREheading2numbered"/>
      <w:lvlText w:val="%1.%2."/>
      <w:lvlJc w:val="left"/>
      <w:pPr>
        <w:tabs>
          <w:tab w:val="num" w:pos="1844"/>
        </w:tabs>
        <w:ind w:left="1844" w:hanging="709"/>
      </w:pPr>
      <w:rPr>
        <w:rFonts w:ascii="Arial" w:hAnsi="Arial" w:hint="default"/>
        <w:b/>
        <w:i w:val="0"/>
        <w:sz w:val="22"/>
      </w:rPr>
    </w:lvl>
    <w:lvl w:ilvl="2">
      <w:start w:val="1"/>
      <w:numFmt w:val="decimal"/>
      <w:pStyle w:val="BREheading3numbered"/>
      <w:lvlText w:val="%1.%2.%3."/>
      <w:lvlJc w:val="left"/>
      <w:pPr>
        <w:tabs>
          <w:tab w:val="num" w:pos="1137"/>
        </w:tabs>
        <w:ind w:left="1137" w:hanging="995"/>
      </w:pPr>
      <w:rPr>
        <w:rFonts w:ascii="Arial" w:hAnsi="Arial" w:hint="default"/>
        <w:b w:val="0"/>
        <w:i w:val="0"/>
        <w:sz w:val="22"/>
      </w:rPr>
    </w:lvl>
    <w:lvl w:ilvl="3">
      <w:start w:val="1"/>
      <w:numFmt w:val="decimal"/>
      <w:pStyle w:val="BREheading4numbered"/>
      <w:lvlText w:val="%1.%2.%3.%4."/>
      <w:lvlJc w:val="left"/>
      <w:pPr>
        <w:tabs>
          <w:tab w:val="num" w:pos="992"/>
        </w:tabs>
        <w:ind w:left="992" w:hanging="992"/>
      </w:pPr>
      <w:rPr>
        <w:rFonts w:ascii="Arial" w:hAnsi="Arial" w:hint="default"/>
        <w:b w:val="0"/>
        <w:i w:val="0"/>
        <w:sz w:val="22"/>
      </w:rPr>
    </w:lvl>
    <w:lvl w:ilvl="4">
      <w:start w:val="1"/>
      <w:numFmt w:val="decimal"/>
      <w:lvlText w:val="%1.%2.%3.%4.%5"/>
      <w:lvlJc w:val="left"/>
      <w:pPr>
        <w:tabs>
          <w:tab w:val="num" w:pos="1008"/>
        </w:tabs>
        <w:ind w:left="1008" w:hanging="1008"/>
      </w:pPr>
      <w:rPr>
        <w:rFonts w:ascii="Arial" w:hAnsi="Arial"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31C4033"/>
    <w:multiLevelType w:val="hybridMultilevel"/>
    <w:tmpl w:val="378440E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8726A4"/>
    <w:multiLevelType w:val="hybridMultilevel"/>
    <w:tmpl w:val="3350DF38"/>
    <w:lvl w:ilvl="0" w:tplc="8360712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9619D2"/>
    <w:multiLevelType w:val="hybridMultilevel"/>
    <w:tmpl w:val="2F380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5C0E99"/>
    <w:multiLevelType w:val="multilevel"/>
    <w:tmpl w:val="C25CCA86"/>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1560"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22" w15:restartNumberingAfterBreak="0">
    <w:nsid w:val="4CAA5591"/>
    <w:multiLevelType w:val="hybridMultilevel"/>
    <w:tmpl w:val="A63A75FA"/>
    <w:lvl w:ilvl="0" w:tplc="08090017">
      <w:start w:val="1"/>
      <w:numFmt w:val="lowerLetter"/>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3" w15:restartNumberingAfterBreak="0">
    <w:nsid w:val="5837048F"/>
    <w:multiLevelType w:val="hybridMultilevel"/>
    <w:tmpl w:val="22825F58"/>
    <w:lvl w:ilvl="0" w:tplc="8360712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6B5A15"/>
    <w:multiLevelType w:val="hybridMultilevel"/>
    <w:tmpl w:val="63D69578"/>
    <w:name w:val="Numbere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E10E1"/>
    <w:multiLevelType w:val="hybridMultilevel"/>
    <w:tmpl w:val="9C6C69BE"/>
    <w:lvl w:ilvl="0" w:tplc="FFFFFFFF">
      <w:start w:val="1"/>
      <w:numFmt w:val="lowerRoman"/>
      <w:lvlText w:val="(%1)"/>
      <w:lvlJc w:val="left"/>
      <w:pPr>
        <w:tabs>
          <w:tab w:val="num" w:pos="1440"/>
        </w:tabs>
        <w:ind w:left="1440" w:hanging="720"/>
      </w:pPr>
      <w:rPr>
        <w:rFonts w:hint="default"/>
      </w:rPr>
    </w:lvl>
    <w:lvl w:ilvl="1" w:tplc="FFFFFFFF">
      <w:start w:val="1"/>
      <w:numFmt w:val="lowerLetter"/>
      <w:lvlText w:val="%2."/>
      <w:lvlJc w:val="left"/>
      <w:pPr>
        <w:tabs>
          <w:tab w:val="num" w:pos="-251"/>
        </w:tabs>
        <w:ind w:left="-251" w:hanging="360"/>
      </w:pPr>
    </w:lvl>
    <w:lvl w:ilvl="2" w:tplc="FFFFFFFF">
      <w:start w:val="4"/>
      <w:numFmt w:val="decimal"/>
      <w:lvlText w:val="%3."/>
      <w:lvlJc w:val="left"/>
      <w:pPr>
        <w:tabs>
          <w:tab w:val="num" w:pos="649"/>
        </w:tabs>
        <w:ind w:left="649" w:hanging="360"/>
      </w:pPr>
      <w:rPr>
        <w:rFonts w:hint="default"/>
      </w:rPr>
    </w:lvl>
    <w:lvl w:ilvl="3" w:tplc="FFFFFFFF">
      <w:start w:val="1"/>
      <w:numFmt w:val="decimal"/>
      <w:lvlText w:val="%4."/>
      <w:lvlJc w:val="left"/>
      <w:pPr>
        <w:tabs>
          <w:tab w:val="num" w:pos="1189"/>
        </w:tabs>
        <w:ind w:left="1189" w:hanging="360"/>
      </w:pPr>
      <w:rPr>
        <w:rFonts w:hint="default"/>
      </w:rPr>
    </w:lvl>
    <w:lvl w:ilvl="4" w:tplc="FFFFFFFF">
      <w:start w:val="1"/>
      <w:numFmt w:val="lowerLetter"/>
      <w:lvlText w:val="%5."/>
      <w:lvlJc w:val="left"/>
      <w:pPr>
        <w:tabs>
          <w:tab w:val="num" w:pos="1909"/>
        </w:tabs>
        <w:ind w:left="1909" w:hanging="360"/>
      </w:pPr>
    </w:lvl>
    <w:lvl w:ilvl="5" w:tplc="FFFFFFFF" w:tentative="1">
      <w:start w:val="1"/>
      <w:numFmt w:val="lowerRoman"/>
      <w:lvlText w:val="%6."/>
      <w:lvlJc w:val="right"/>
      <w:pPr>
        <w:tabs>
          <w:tab w:val="num" w:pos="2629"/>
        </w:tabs>
        <w:ind w:left="2629" w:hanging="180"/>
      </w:pPr>
    </w:lvl>
    <w:lvl w:ilvl="6" w:tplc="FFFFFFFF" w:tentative="1">
      <w:start w:val="1"/>
      <w:numFmt w:val="decimal"/>
      <w:lvlText w:val="%7."/>
      <w:lvlJc w:val="left"/>
      <w:pPr>
        <w:tabs>
          <w:tab w:val="num" w:pos="3349"/>
        </w:tabs>
        <w:ind w:left="3349" w:hanging="360"/>
      </w:pPr>
    </w:lvl>
    <w:lvl w:ilvl="7" w:tplc="FFFFFFFF" w:tentative="1">
      <w:start w:val="1"/>
      <w:numFmt w:val="lowerLetter"/>
      <w:lvlText w:val="%8."/>
      <w:lvlJc w:val="left"/>
      <w:pPr>
        <w:tabs>
          <w:tab w:val="num" w:pos="4069"/>
        </w:tabs>
        <w:ind w:left="4069" w:hanging="360"/>
      </w:pPr>
    </w:lvl>
    <w:lvl w:ilvl="8" w:tplc="FFFFFFFF" w:tentative="1">
      <w:start w:val="1"/>
      <w:numFmt w:val="lowerRoman"/>
      <w:lvlText w:val="%9."/>
      <w:lvlJc w:val="right"/>
      <w:pPr>
        <w:tabs>
          <w:tab w:val="num" w:pos="4789"/>
        </w:tabs>
        <w:ind w:left="4789" w:hanging="180"/>
      </w:pPr>
    </w:lvl>
  </w:abstractNum>
  <w:abstractNum w:abstractNumId="26" w15:restartNumberingAfterBreak="0">
    <w:nsid w:val="62581E4D"/>
    <w:multiLevelType w:val="hybridMultilevel"/>
    <w:tmpl w:val="6E82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D05FD"/>
    <w:multiLevelType w:val="hybridMultilevel"/>
    <w:tmpl w:val="0B7E44BA"/>
    <w:name w:val="Numbere_list22"/>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356E80"/>
    <w:multiLevelType w:val="multilevel"/>
    <w:tmpl w:val="C98202C4"/>
    <w:lvl w:ilvl="0">
      <w:start w:val="1"/>
      <w:numFmt w:val="bullet"/>
      <w:lvlText w:val=""/>
      <w:lvlJc w:val="left"/>
      <w:pPr>
        <w:tabs>
          <w:tab w:val="num" w:pos="1636"/>
        </w:tabs>
        <w:ind w:left="1636" w:hanging="360"/>
      </w:pPr>
      <w:rPr>
        <w:rFonts w:ascii="Symbol" w:hAnsi="Symbol" w:hint="default"/>
      </w:rPr>
    </w:lvl>
    <w:lvl w:ilvl="1">
      <w:start w:val="1"/>
      <w:numFmt w:val="decimal"/>
      <w:lvlText w:val="%1.%2"/>
      <w:lvlJc w:val="left"/>
      <w:pPr>
        <w:tabs>
          <w:tab w:val="num" w:pos="2716"/>
        </w:tabs>
        <w:ind w:left="2716" w:hanging="720"/>
      </w:pPr>
      <w:rPr>
        <w:rFonts w:hint="default"/>
      </w:rPr>
    </w:lvl>
    <w:lvl w:ilvl="2">
      <w:start w:val="1"/>
      <w:numFmt w:val="decimal"/>
      <w:lvlText w:val="%1.%2.%3"/>
      <w:lvlJc w:val="left"/>
      <w:pPr>
        <w:tabs>
          <w:tab w:val="num" w:pos="3436"/>
        </w:tabs>
        <w:ind w:left="3436" w:hanging="720"/>
      </w:pPr>
      <w:rPr>
        <w:rFonts w:hint="default"/>
      </w:rPr>
    </w:lvl>
    <w:lvl w:ilvl="3">
      <w:start w:val="1"/>
      <w:numFmt w:val="decimal"/>
      <w:lvlText w:val="%1.%2.%3.%4"/>
      <w:lvlJc w:val="left"/>
      <w:pPr>
        <w:tabs>
          <w:tab w:val="num" w:pos="4156"/>
        </w:tabs>
        <w:ind w:left="4156" w:hanging="720"/>
      </w:pPr>
      <w:rPr>
        <w:rFonts w:hint="default"/>
      </w:rPr>
    </w:lvl>
    <w:lvl w:ilvl="4">
      <w:start w:val="1"/>
      <w:numFmt w:val="decimal"/>
      <w:lvlText w:val="%1.%2.%3.%4.%5"/>
      <w:lvlJc w:val="left"/>
      <w:pPr>
        <w:tabs>
          <w:tab w:val="num" w:pos="5236"/>
        </w:tabs>
        <w:ind w:left="5236" w:hanging="1080"/>
      </w:pPr>
      <w:rPr>
        <w:rFonts w:hint="default"/>
      </w:rPr>
    </w:lvl>
    <w:lvl w:ilvl="5">
      <w:start w:val="1"/>
      <w:numFmt w:val="decimal"/>
      <w:lvlText w:val="%1.%2.%3.%4.%5.%6"/>
      <w:lvlJc w:val="left"/>
      <w:pPr>
        <w:tabs>
          <w:tab w:val="num" w:pos="5956"/>
        </w:tabs>
        <w:ind w:left="5956" w:hanging="1080"/>
      </w:pPr>
      <w:rPr>
        <w:rFonts w:hint="default"/>
      </w:rPr>
    </w:lvl>
    <w:lvl w:ilvl="6">
      <w:start w:val="1"/>
      <w:numFmt w:val="decimal"/>
      <w:lvlText w:val="%1.%2.%3.%4.%5.%6.%7"/>
      <w:lvlJc w:val="left"/>
      <w:pPr>
        <w:tabs>
          <w:tab w:val="num" w:pos="6676"/>
        </w:tabs>
        <w:ind w:left="6676" w:hanging="1080"/>
      </w:pPr>
      <w:rPr>
        <w:rFonts w:hint="default"/>
      </w:rPr>
    </w:lvl>
    <w:lvl w:ilvl="7">
      <w:start w:val="1"/>
      <w:numFmt w:val="decimal"/>
      <w:lvlText w:val="%1.%2.%3.%4.%5.%6.%7.%8"/>
      <w:lvlJc w:val="left"/>
      <w:pPr>
        <w:tabs>
          <w:tab w:val="num" w:pos="7756"/>
        </w:tabs>
        <w:ind w:left="7756" w:hanging="1440"/>
      </w:pPr>
      <w:rPr>
        <w:rFonts w:hint="default"/>
      </w:rPr>
    </w:lvl>
    <w:lvl w:ilvl="8">
      <w:start w:val="1"/>
      <w:numFmt w:val="decimal"/>
      <w:lvlText w:val="%1.%2.%3.%4.%5.%6.%7.%8.%9"/>
      <w:lvlJc w:val="left"/>
      <w:pPr>
        <w:tabs>
          <w:tab w:val="num" w:pos="8476"/>
        </w:tabs>
        <w:ind w:left="8476" w:hanging="1440"/>
      </w:pPr>
      <w:rPr>
        <w:rFonts w:hint="default"/>
      </w:rPr>
    </w:lvl>
  </w:abstractNum>
  <w:abstractNum w:abstractNumId="29" w15:restartNumberingAfterBreak="0">
    <w:nsid w:val="696B79B2"/>
    <w:multiLevelType w:val="multilevel"/>
    <w:tmpl w:val="DE6C8CDC"/>
    <w:lvl w:ilvl="0">
      <w:start w:val="1"/>
      <w:numFmt w:val="bullet"/>
      <w:lvlText w:val=""/>
      <w:lvlJc w:val="left"/>
      <w:pPr>
        <w:tabs>
          <w:tab w:val="num" w:pos="1636"/>
        </w:tabs>
        <w:ind w:left="1636" w:hanging="360"/>
      </w:pPr>
      <w:rPr>
        <w:rFonts w:ascii="Symbol" w:hAnsi="Symbol" w:hint="default"/>
      </w:rPr>
    </w:lvl>
    <w:lvl w:ilvl="1">
      <w:start w:val="1"/>
      <w:numFmt w:val="decimal"/>
      <w:lvlText w:val="%1.%2"/>
      <w:lvlJc w:val="left"/>
      <w:pPr>
        <w:tabs>
          <w:tab w:val="num" w:pos="2716"/>
        </w:tabs>
        <w:ind w:left="2716" w:hanging="720"/>
      </w:pPr>
      <w:rPr>
        <w:rFonts w:hint="default"/>
      </w:rPr>
    </w:lvl>
    <w:lvl w:ilvl="2">
      <w:start w:val="1"/>
      <w:numFmt w:val="decimal"/>
      <w:lvlText w:val="%1.%2.%3"/>
      <w:lvlJc w:val="left"/>
      <w:pPr>
        <w:tabs>
          <w:tab w:val="num" w:pos="3436"/>
        </w:tabs>
        <w:ind w:left="3436" w:hanging="720"/>
      </w:pPr>
      <w:rPr>
        <w:rFonts w:hint="default"/>
      </w:rPr>
    </w:lvl>
    <w:lvl w:ilvl="3">
      <w:start w:val="1"/>
      <w:numFmt w:val="decimal"/>
      <w:lvlText w:val="%1.%2.%3.%4"/>
      <w:lvlJc w:val="left"/>
      <w:pPr>
        <w:tabs>
          <w:tab w:val="num" w:pos="4156"/>
        </w:tabs>
        <w:ind w:left="4156" w:hanging="720"/>
      </w:pPr>
      <w:rPr>
        <w:rFonts w:hint="default"/>
      </w:rPr>
    </w:lvl>
    <w:lvl w:ilvl="4">
      <w:start w:val="1"/>
      <w:numFmt w:val="decimal"/>
      <w:lvlText w:val="%1.%2.%3.%4.%5"/>
      <w:lvlJc w:val="left"/>
      <w:pPr>
        <w:tabs>
          <w:tab w:val="num" w:pos="5236"/>
        </w:tabs>
        <w:ind w:left="5236" w:hanging="1080"/>
      </w:pPr>
      <w:rPr>
        <w:rFonts w:hint="default"/>
      </w:rPr>
    </w:lvl>
    <w:lvl w:ilvl="5">
      <w:start w:val="1"/>
      <w:numFmt w:val="decimal"/>
      <w:lvlText w:val="%1.%2.%3.%4.%5.%6"/>
      <w:lvlJc w:val="left"/>
      <w:pPr>
        <w:tabs>
          <w:tab w:val="num" w:pos="5956"/>
        </w:tabs>
        <w:ind w:left="5956" w:hanging="1080"/>
      </w:pPr>
      <w:rPr>
        <w:rFonts w:hint="default"/>
      </w:rPr>
    </w:lvl>
    <w:lvl w:ilvl="6">
      <w:start w:val="1"/>
      <w:numFmt w:val="decimal"/>
      <w:lvlText w:val="%1.%2.%3.%4.%5.%6.%7"/>
      <w:lvlJc w:val="left"/>
      <w:pPr>
        <w:tabs>
          <w:tab w:val="num" w:pos="6676"/>
        </w:tabs>
        <w:ind w:left="6676" w:hanging="1080"/>
      </w:pPr>
      <w:rPr>
        <w:rFonts w:hint="default"/>
      </w:rPr>
    </w:lvl>
    <w:lvl w:ilvl="7">
      <w:start w:val="1"/>
      <w:numFmt w:val="decimal"/>
      <w:lvlText w:val="%1.%2.%3.%4.%5.%6.%7.%8"/>
      <w:lvlJc w:val="left"/>
      <w:pPr>
        <w:tabs>
          <w:tab w:val="num" w:pos="7756"/>
        </w:tabs>
        <w:ind w:left="7756" w:hanging="1440"/>
      </w:pPr>
      <w:rPr>
        <w:rFonts w:hint="default"/>
      </w:rPr>
    </w:lvl>
    <w:lvl w:ilvl="8">
      <w:start w:val="1"/>
      <w:numFmt w:val="decimal"/>
      <w:lvlText w:val="%1.%2.%3.%4.%5.%6.%7.%8.%9"/>
      <w:lvlJc w:val="left"/>
      <w:pPr>
        <w:tabs>
          <w:tab w:val="num" w:pos="8476"/>
        </w:tabs>
        <w:ind w:left="8476" w:hanging="1440"/>
      </w:pPr>
      <w:rPr>
        <w:rFonts w:hint="default"/>
      </w:rPr>
    </w:lvl>
  </w:abstractNum>
  <w:abstractNum w:abstractNumId="30" w15:restartNumberingAfterBreak="0">
    <w:nsid w:val="69890647"/>
    <w:multiLevelType w:val="hybridMultilevel"/>
    <w:tmpl w:val="9C6C69BE"/>
    <w:lvl w:ilvl="0" w:tplc="1AE8A8F2">
      <w:start w:val="1"/>
      <w:numFmt w:val="lowerRoman"/>
      <w:lvlText w:val="(%1)"/>
      <w:lvlJc w:val="left"/>
      <w:pPr>
        <w:tabs>
          <w:tab w:val="num" w:pos="3131"/>
        </w:tabs>
        <w:ind w:left="3131" w:hanging="720"/>
      </w:pPr>
      <w:rPr>
        <w:rFonts w:hint="default"/>
      </w:rPr>
    </w:lvl>
    <w:lvl w:ilvl="1" w:tplc="08090019">
      <w:start w:val="1"/>
      <w:numFmt w:val="lowerLetter"/>
      <w:lvlText w:val="%2."/>
      <w:lvlJc w:val="left"/>
      <w:pPr>
        <w:tabs>
          <w:tab w:val="num" w:pos="1440"/>
        </w:tabs>
        <w:ind w:left="1440" w:hanging="360"/>
      </w:pPr>
    </w:lvl>
    <w:lvl w:ilvl="2" w:tplc="C14274AC">
      <w:start w:val="4"/>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B6B2D8B"/>
    <w:multiLevelType w:val="multilevel"/>
    <w:tmpl w:val="B630F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F33F8A"/>
    <w:multiLevelType w:val="hybridMultilevel"/>
    <w:tmpl w:val="8E7CBF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135D8"/>
    <w:multiLevelType w:val="hybridMultilevel"/>
    <w:tmpl w:val="AADEBB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79BD2B67"/>
    <w:multiLevelType w:val="hybridMultilevel"/>
    <w:tmpl w:val="E642F31C"/>
    <w:lvl w:ilvl="0" w:tplc="83607120">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78923835">
    <w:abstractNumId w:val="10"/>
  </w:num>
  <w:num w:numId="2" w16cid:durableId="1639262299">
    <w:abstractNumId w:val="17"/>
  </w:num>
  <w:num w:numId="3" w16cid:durableId="159738084">
    <w:abstractNumId w:val="21"/>
  </w:num>
  <w:num w:numId="4" w16cid:durableId="1078868437">
    <w:abstractNumId w:val="0"/>
  </w:num>
  <w:num w:numId="5" w16cid:durableId="1173380253">
    <w:abstractNumId w:val="19"/>
  </w:num>
  <w:num w:numId="6" w16cid:durableId="251933913">
    <w:abstractNumId w:val="23"/>
  </w:num>
  <w:num w:numId="7" w16cid:durableId="363211658">
    <w:abstractNumId w:val="27"/>
  </w:num>
  <w:num w:numId="8" w16cid:durableId="1929382358">
    <w:abstractNumId w:val="12"/>
  </w:num>
  <w:num w:numId="9" w16cid:durableId="1420172308">
    <w:abstractNumId w:val="34"/>
  </w:num>
  <w:num w:numId="10" w16cid:durableId="1169642057">
    <w:abstractNumId w:val="5"/>
  </w:num>
  <w:num w:numId="11" w16cid:durableId="1612476419">
    <w:abstractNumId w:val="3"/>
  </w:num>
  <w:num w:numId="12" w16cid:durableId="1945575086">
    <w:abstractNumId w:val="14"/>
  </w:num>
  <w:num w:numId="13" w16cid:durableId="1604603773">
    <w:abstractNumId w:val="11"/>
  </w:num>
  <w:num w:numId="14" w16cid:durableId="615330242">
    <w:abstractNumId w:val="15"/>
  </w:num>
  <w:num w:numId="15" w16cid:durableId="900872603">
    <w:abstractNumId w:val="31"/>
  </w:num>
  <w:num w:numId="16" w16cid:durableId="1817607441">
    <w:abstractNumId w:val="21"/>
  </w:num>
  <w:num w:numId="17" w16cid:durableId="2102556692">
    <w:abstractNumId w:val="30"/>
  </w:num>
  <w:num w:numId="18" w16cid:durableId="1819762704">
    <w:abstractNumId w:val="1"/>
  </w:num>
  <w:num w:numId="19" w16cid:durableId="290791163">
    <w:abstractNumId w:val="25"/>
  </w:num>
  <w:num w:numId="20" w16cid:durableId="1407189323">
    <w:abstractNumId w:val="18"/>
  </w:num>
  <w:num w:numId="21" w16cid:durableId="2127844966">
    <w:abstractNumId w:val="22"/>
  </w:num>
  <w:num w:numId="22" w16cid:durableId="658116826">
    <w:abstractNumId w:val="0"/>
  </w:num>
  <w:num w:numId="23" w16cid:durableId="334649096">
    <w:abstractNumId w:val="2"/>
  </w:num>
  <w:num w:numId="24" w16cid:durableId="201288633">
    <w:abstractNumId w:val="32"/>
  </w:num>
  <w:num w:numId="25" w16cid:durableId="1550611090">
    <w:abstractNumId w:val="9"/>
  </w:num>
  <w:num w:numId="26" w16cid:durableId="1285886977">
    <w:abstractNumId w:val="4"/>
  </w:num>
  <w:num w:numId="27" w16cid:durableId="662128022">
    <w:abstractNumId w:val="7"/>
  </w:num>
  <w:num w:numId="28" w16cid:durableId="1287077271">
    <w:abstractNumId w:val="28"/>
  </w:num>
  <w:num w:numId="29" w16cid:durableId="1403874109">
    <w:abstractNumId w:val="29"/>
  </w:num>
  <w:num w:numId="30" w16cid:durableId="253901023">
    <w:abstractNumId w:val="33"/>
  </w:num>
  <w:num w:numId="31" w16cid:durableId="7098881">
    <w:abstractNumId w:val="16"/>
  </w:num>
  <w:num w:numId="32" w16cid:durableId="1772235807">
    <w:abstractNumId w:val="26"/>
  </w:num>
  <w:num w:numId="33" w16cid:durableId="1409764988">
    <w:abstractNumId w:val="13"/>
  </w:num>
  <w:num w:numId="34" w16cid:durableId="823349585">
    <w:abstractNumId w:val="8"/>
  </w:num>
  <w:num w:numId="35" w16cid:durableId="1423720511">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hideSpellingErrors/>
  <w:hideGrammaticalErrors/>
  <w:attachedTemplate r:id="rId1"/>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68"/>
    <w:rsid w:val="00001D69"/>
    <w:rsid w:val="00002CF6"/>
    <w:rsid w:val="00003BCD"/>
    <w:rsid w:val="00003E36"/>
    <w:rsid w:val="00005D6E"/>
    <w:rsid w:val="000107C9"/>
    <w:rsid w:val="00011064"/>
    <w:rsid w:val="00012858"/>
    <w:rsid w:val="00012DC7"/>
    <w:rsid w:val="00015510"/>
    <w:rsid w:val="0001551A"/>
    <w:rsid w:val="00015C43"/>
    <w:rsid w:val="00015F3C"/>
    <w:rsid w:val="00017C36"/>
    <w:rsid w:val="00017D03"/>
    <w:rsid w:val="00020490"/>
    <w:rsid w:val="0002068F"/>
    <w:rsid w:val="00022D1C"/>
    <w:rsid w:val="00022EF4"/>
    <w:rsid w:val="00024F7A"/>
    <w:rsid w:val="000255BD"/>
    <w:rsid w:val="00026177"/>
    <w:rsid w:val="00027F9E"/>
    <w:rsid w:val="0003116C"/>
    <w:rsid w:val="00032BB6"/>
    <w:rsid w:val="000349DE"/>
    <w:rsid w:val="00035914"/>
    <w:rsid w:val="00040B60"/>
    <w:rsid w:val="000421AA"/>
    <w:rsid w:val="00043752"/>
    <w:rsid w:val="000455CA"/>
    <w:rsid w:val="00046659"/>
    <w:rsid w:val="00046C31"/>
    <w:rsid w:val="00046D38"/>
    <w:rsid w:val="00047E06"/>
    <w:rsid w:val="00050622"/>
    <w:rsid w:val="000512DD"/>
    <w:rsid w:val="00052071"/>
    <w:rsid w:val="000522D4"/>
    <w:rsid w:val="000532B6"/>
    <w:rsid w:val="00060E70"/>
    <w:rsid w:val="00061D75"/>
    <w:rsid w:val="000628F7"/>
    <w:rsid w:val="00063351"/>
    <w:rsid w:val="00063978"/>
    <w:rsid w:val="00063D09"/>
    <w:rsid w:val="0006545C"/>
    <w:rsid w:val="00070D76"/>
    <w:rsid w:val="00071556"/>
    <w:rsid w:val="0007181A"/>
    <w:rsid w:val="00072873"/>
    <w:rsid w:val="00073E36"/>
    <w:rsid w:val="000740B2"/>
    <w:rsid w:val="00076735"/>
    <w:rsid w:val="0007768A"/>
    <w:rsid w:val="0008072C"/>
    <w:rsid w:val="0008400E"/>
    <w:rsid w:val="00084467"/>
    <w:rsid w:val="00084F29"/>
    <w:rsid w:val="0008603F"/>
    <w:rsid w:val="00087191"/>
    <w:rsid w:val="00090692"/>
    <w:rsid w:val="00090D44"/>
    <w:rsid w:val="00090EEA"/>
    <w:rsid w:val="00091A4F"/>
    <w:rsid w:val="00093CE0"/>
    <w:rsid w:val="00096C16"/>
    <w:rsid w:val="00097538"/>
    <w:rsid w:val="00097935"/>
    <w:rsid w:val="000A3C9B"/>
    <w:rsid w:val="000A58F3"/>
    <w:rsid w:val="000A617B"/>
    <w:rsid w:val="000A630B"/>
    <w:rsid w:val="000B03E0"/>
    <w:rsid w:val="000B088F"/>
    <w:rsid w:val="000B160D"/>
    <w:rsid w:val="000B3039"/>
    <w:rsid w:val="000B33A2"/>
    <w:rsid w:val="000B37A1"/>
    <w:rsid w:val="000B3DE1"/>
    <w:rsid w:val="000B7974"/>
    <w:rsid w:val="000C13D5"/>
    <w:rsid w:val="000C1AEF"/>
    <w:rsid w:val="000C248E"/>
    <w:rsid w:val="000C3BEB"/>
    <w:rsid w:val="000C4910"/>
    <w:rsid w:val="000C4D0E"/>
    <w:rsid w:val="000C5CF8"/>
    <w:rsid w:val="000C692D"/>
    <w:rsid w:val="000C6DC4"/>
    <w:rsid w:val="000C760F"/>
    <w:rsid w:val="000D0D64"/>
    <w:rsid w:val="000D0FB0"/>
    <w:rsid w:val="000D13BC"/>
    <w:rsid w:val="000D1674"/>
    <w:rsid w:val="000D269A"/>
    <w:rsid w:val="000D3DD9"/>
    <w:rsid w:val="000D510A"/>
    <w:rsid w:val="000D752F"/>
    <w:rsid w:val="000E1108"/>
    <w:rsid w:val="000E1FF7"/>
    <w:rsid w:val="000E4A50"/>
    <w:rsid w:val="000F01D6"/>
    <w:rsid w:val="000F2E9F"/>
    <w:rsid w:val="000F408F"/>
    <w:rsid w:val="000F550C"/>
    <w:rsid w:val="000F618D"/>
    <w:rsid w:val="000F7E26"/>
    <w:rsid w:val="0010084D"/>
    <w:rsid w:val="0010221F"/>
    <w:rsid w:val="00102440"/>
    <w:rsid w:val="00102745"/>
    <w:rsid w:val="00107E0E"/>
    <w:rsid w:val="00110376"/>
    <w:rsid w:val="00110D7F"/>
    <w:rsid w:val="00111B62"/>
    <w:rsid w:val="00113BEC"/>
    <w:rsid w:val="00113E70"/>
    <w:rsid w:val="00120D3D"/>
    <w:rsid w:val="00121E0D"/>
    <w:rsid w:val="00122087"/>
    <w:rsid w:val="001265D6"/>
    <w:rsid w:val="00133CB0"/>
    <w:rsid w:val="00140AC1"/>
    <w:rsid w:val="0014182A"/>
    <w:rsid w:val="0014195F"/>
    <w:rsid w:val="0014300E"/>
    <w:rsid w:val="00143C03"/>
    <w:rsid w:val="00151A35"/>
    <w:rsid w:val="00152091"/>
    <w:rsid w:val="001523F4"/>
    <w:rsid w:val="00155678"/>
    <w:rsid w:val="00155AC1"/>
    <w:rsid w:val="00156838"/>
    <w:rsid w:val="00156BE6"/>
    <w:rsid w:val="00157158"/>
    <w:rsid w:val="0015779E"/>
    <w:rsid w:val="00157A0B"/>
    <w:rsid w:val="00157D59"/>
    <w:rsid w:val="001626BB"/>
    <w:rsid w:val="001626CA"/>
    <w:rsid w:val="00163DDA"/>
    <w:rsid w:val="001648E4"/>
    <w:rsid w:val="001653D5"/>
    <w:rsid w:val="00167CFC"/>
    <w:rsid w:val="001707DD"/>
    <w:rsid w:val="001714E2"/>
    <w:rsid w:val="0017392F"/>
    <w:rsid w:val="00181966"/>
    <w:rsid w:val="00181B3D"/>
    <w:rsid w:val="00182093"/>
    <w:rsid w:val="001833E3"/>
    <w:rsid w:val="00184E25"/>
    <w:rsid w:val="0018571B"/>
    <w:rsid w:val="00187C72"/>
    <w:rsid w:val="001913A4"/>
    <w:rsid w:val="00191621"/>
    <w:rsid w:val="001921C7"/>
    <w:rsid w:val="0019555F"/>
    <w:rsid w:val="0019588C"/>
    <w:rsid w:val="00197343"/>
    <w:rsid w:val="001A0BDE"/>
    <w:rsid w:val="001A3267"/>
    <w:rsid w:val="001A36B6"/>
    <w:rsid w:val="001A66F3"/>
    <w:rsid w:val="001B08C3"/>
    <w:rsid w:val="001B0E89"/>
    <w:rsid w:val="001B3631"/>
    <w:rsid w:val="001B62E6"/>
    <w:rsid w:val="001B69D2"/>
    <w:rsid w:val="001B7D81"/>
    <w:rsid w:val="001C0829"/>
    <w:rsid w:val="001C1717"/>
    <w:rsid w:val="001C2483"/>
    <w:rsid w:val="001C4568"/>
    <w:rsid w:val="001C512A"/>
    <w:rsid w:val="001D0823"/>
    <w:rsid w:val="001D4852"/>
    <w:rsid w:val="001D60DB"/>
    <w:rsid w:val="001D6262"/>
    <w:rsid w:val="001D62F9"/>
    <w:rsid w:val="001D7F6F"/>
    <w:rsid w:val="001E2D00"/>
    <w:rsid w:val="001E4B89"/>
    <w:rsid w:val="001E5559"/>
    <w:rsid w:val="001E5776"/>
    <w:rsid w:val="001E6A10"/>
    <w:rsid w:val="001E6C26"/>
    <w:rsid w:val="001E7937"/>
    <w:rsid w:val="001E7F16"/>
    <w:rsid w:val="001F019A"/>
    <w:rsid w:val="001F07F9"/>
    <w:rsid w:val="001F1306"/>
    <w:rsid w:val="001F1785"/>
    <w:rsid w:val="001F1C85"/>
    <w:rsid w:val="001F2851"/>
    <w:rsid w:val="001F3C10"/>
    <w:rsid w:val="001F5B0D"/>
    <w:rsid w:val="001F5CB5"/>
    <w:rsid w:val="001F722C"/>
    <w:rsid w:val="00200F75"/>
    <w:rsid w:val="00201A56"/>
    <w:rsid w:val="00201FC2"/>
    <w:rsid w:val="00202297"/>
    <w:rsid w:val="002040C0"/>
    <w:rsid w:val="002051BC"/>
    <w:rsid w:val="00207949"/>
    <w:rsid w:val="00207CE0"/>
    <w:rsid w:val="0021003C"/>
    <w:rsid w:val="00214327"/>
    <w:rsid w:val="00214676"/>
    <w:rsid w:val="00216BDD"/>
    <w:rsid w:val="002205EE"/>
    <w:rsid w:val="00221806"/>
    <w:rsid w:val="00221BE8"/>
    <w:rsid w:val="00222C7D"/>
    <w:rsid w:val="0022457E"/>
    <w:rsid w:val="00225EF9"/>
    <w:rsid w:val="002262EA"/>
    <w:rsid w:val="0022670B"/>
    <w:rsid w:val="002305C8"/>
    <w:rsid w:val="00231645"/>
    <w:rsid w:val="00231CA7"/>
    <w:rsid w:val="002326B0"/>
    <w:rsid w:val="00234DEF"/>
    <w:rsid w:val="002350F9"/>
    <w:rsid w:val="00235E85"/>
    <w:rsid w:val="00236CE6"/>
    <w:rsid w:val="00236D43"/>
    <w:rsid w:val="00237927"/>
    <w:rsid w:val="00240AD2"/>
    <w:rsid w:val="00241C53"/>
    <w:rsid w:val="00244509"/>
    <w:rsid w:val="00244FF2"/>
    <w:rsid w:val="0024606C"/>
    <w:rsid w:val="00247C6E"/>
    <w:rsid w:val="002507E1"/>
    <w:rsid w:val="00250F00"/>
    <w:rsid w:val="00253DA6"/>
    <w:rsid w:val="00254EE5"/>
    <w:rsid w:val="00262E81"/>
    <w:rsid w:val="002657EE"/>
    <w:rsid w:val="00265E42"/>
    <w:rsid w:val="002670E4"/>
    <w:rsid w:val="0027138B"/>
    <w:rsid w:val="00271B04"/>
    <w:rsid w:val="00275834"/>
    <w:rsid w:val="00276DD5"/>
    <w:rsid w:val="00277966"/>
    <w:rsid w:val="002801DF"/>
    <w:rsid w:val="00281880"/>
    <w:rsid w:val="00282B4A"/>
    <w:rsid w:val="002849CB"/>
    <w:rsid w:val="00284B43"/>
    <w:rsid w:val="002857E1"/>
    <w:rsid w:val="00285D8C"/>
    <w:rsid w:val="0028621B"/>
    <w:rsid w:val="002877A7"/>
    <w:rsid w:val="00290B6A"/>
    <w:rsid w:val="00291016"/>
    <w:rsid w:val="00291102"/>
    <w:rsid w:val="00294FC0"/>
    <w:rsid w:val="00297688"/>
    <w:rsid w:val="002A0108"/>
    <w:rsid w:val="002A099D"/>
    <w:rsid w:val="002A335D"/>
    <w:rsid w:val="002A49FD"/>
    <w:rsid w:val="002A634B"/>
    <w:rsid w:val="002A7559"/>
    <w:rsid w:val="002A7613"/>
    <w:rsid w:val="002B0F31"/>
    <w:rsid w:val="002B1DBA"/>
    <w:rsid w:val="002B4D7B"/>
    <w:rsid w:val="002B5A37"/>
    <w:rsid w:val="002C0C94"/>
    <w:rsid w:val="002C0FD7"/>
    <w:rsid w:val="002C1F23"/>
    <w:rsid w:val="002C23DD"/>
    <w:rsid w:val="002C259B"/>
    <w:rsid w:val="002C3ED3"/>
    <w:rsid w:val="002C40D8"/>
    <w:rsid w:val="002C7747"/>
    <w:rsid w:val="002C7828"/>
    <w:rsid w:val="002D49AE"/>
    <w:rsid w:val="002D4C41"/>
    <w:rsid w:val="002D63BB"/>
    <w:rsid w:val="002D63E3"/>
    <w:rsid w:val="002D6A82"/>
    <w:rsid w:val="002D6DB2"/>
    <w:rsid w:val="002D787E"/>
    <w:rsid w:val="002D7A41"/>
    <w:rsid w:val="002D7CC9"/>
    <w:rsid w:val="002E07F3"/>
    <w:rsid w:val="002E1860"/>
    <w:rsid w:val="002E1C7E"/>
    <w:rsid w:val="002E1E02"/>
    <w:rsid w:val="002E269E"/>
    <w:rsid w:val="002E305C"/>
    <w:rsid w:val="002E3F17"/>
    <w:rsid w:val="002E56D5"/>
    <w:rsid w:val="002E5B8D"/>
    <w:rsid w:val="002E5D0C"/>
    <w:rsid w:val="002E753A"/>
    <w:rsid w:val="002F0383"/>
    <w:rsid w:val="002F1AFA"/>
    <w:rsid w:val="002F1D69"/>
    <w:rsid w:val="002F3AA4"/>
    <w:rsid w:val="002F4A01"/>
    <w:rsid w:val="002F4CDF"/>
    <w:rsid w:val="002F5B56"/>
    <w:rsid w:val="00300A5C"/>
    <w:rsid w:val="00301AB2"/>
    <w:rsid w:val="00302BF6"/>
    <w:rsid w:val="003040F6"/>
    <w:rsid w:val="003052F0"/>
    <w:rsid w:val="003078F1"/>
    <w:rsid w:val="00307D45"/>
    <w:rsid w:val="00310805"/>
    <w:rsid w:val="00310CBB"/>
    <w:rsid w:val="00310EDA"/>
    <w:rsid w:val="003134B0"/>
    <w:rsid w:val="00313ADF"/>
    <w:rsid w:val="0031444A"/>
    <w:rsid w:val="00315A59"/>
    <w:rsid w:val="00315BC1"/>
    <w:rsid w:val="0031716A"/>
    <w:rsid w:val="0032048F"/>
    <w:rsid w:val="00320F03"/>
    <w:rsid w:val="00321CB8"/>
    <w:rsid w:val="00323268"/>
    <w:rsid w:val="003241A7"/>
    <w:rsid w:val="00327793"/>
    <w:rsid w:val="00330433"/>
    <w:rsid w:val="003316C6"/>
    <w:rsid w:val="0033224F"/>
    <w:rsid w:val="0033229F"/>
    <w:rsid w:val="00332B25"/>
    <w:rsid w:val="0033415D"/>
    <w:rsid w:val="00334989"/>
    <w:rsid w:val="003362C6"/>
    <w:rsid w:val="00336B5B"/>
    <w:rsid w:val="003371BC"/>
    <w:rsid w:val="0033798D"/>
    <w:rsid w:val="0034101F"/>
    <w:rsid w:val="0034700F"/>
    <w:rsid w:val="00347D93"/>
    <w:rsid w:val="00347DBB"/>
    <w:rsid w:val="00347F64"/>
    <w:rsid w:val="00350757"/>
    <w:rsid w:val="00350A6D"/>
    <w:rsid w:val="00351036"/>
    <w:rsid w:val="00351350"/>
    <w:rsid w:val="0035171A"/>
    <w:rsid w:val="003540AF"/>
    <w:rsid w:val="003547B0"/>
    <w:rsid w:val="00355311"/>
    <w:rsid w:val="0035588A"/>
    <w:rsid w:val="00355AE8"/>
    <w:rsid w:val="00356145"/>
    <w:rsid w:val="0035618D"/>
    <w:rsid w:val="003571E9"/>
    <w:rsid w:val="00357780"/>
    <w:rsid w:val="00360A03"/>
    <w:rsid w:val="003641CC"/>
    <w:rsid w:val="00365B13"/>
    <w:rsid w:val="00367D4C"/>
    <w:rsid w:val="003707EB"/>
    <w:rsid w:val="00370D9C"/>
    <w:rsid w:val="00370E70"/>
    <w:rsid w:val="00373711"/>
    <w:rsid w:val="00374D0C"/>
    <w:rsid w:val="003756EE"/>
    <w:rsid w:val="00376C46"/>
    <w:rsid w:val="003802C8"/>
    <w:rsid w:val="00380342"/>
    <w:rsid w:val="00380CA6"/>
    <w:rsid w:val="00381D1F"/>
    <w:rsid w:val="00383A1D"/>
    <w:rsid w:val="003848D5"/>
    <w:rsid w:val="0038578E"/>
    <w:rsid w:val="00385A38"/>
    <w:rsid w:val="00387413"/>
    <w:rsid w:val="00387B89"/>
    <w:rsid w:val="00387E62"/>
    <w:rsid w:val="0039734D"/>
    <w:rsid w:val="003A025F"/>
    <w:rsid w:val="003A0683"/>
    <w:rsid w:val="003A0DF8"/>
    <w:rsid w:val="003A17A4"/>
    <w:rsid w:val="003A1A13"/>
    <w:rsid w:val="003A25A7"/>
    <w:rsid w:val="003A6CC1"/>
    <w:rsid w:val="003B16BA"/>
    <w:rsid w:val="003B1D45"/>
    <w:rsid w:val="003B325B"/>
    <w:rsid w:val="003B3E4F"/>
    <w:rsid w:val="003B5751"/>
    <w:rsid w:val="003B5820"/>
    <w:rsid w:val="003B630E"/>
    <w:rsid w:val="003B64CF"/>
    <w:rsid w:val="003B6AEC"/>
    <w:rsid w:val="003B7891"/>
    <w:rsid w:val="003C24AE"/>
    <w:rsid w:val="003C5C51"/>
    <w:rsid w:val="003C6155"/>
    <w:rsid w:val="003C6706"/>
    <w:rsid w:val="003C6BF5"/>
    <w:rsid w:val="003D00B0"/>
    <w:rsid w:val="003D183B"/>
    <w:rsid w:val="003D29A6"/>
    <w:rsid w:val="003D337A"/>
    <w:rsid w:val="003D478C"/>
    <w:rsid w:val="003D6FA0"/>
    <w:rsid w:val="003E028F"/>
    <w:rsid w:val="003E14FA"/>
    <w:rsid w:val="003E1B20"/>
    <w:rsid w:val="003E319C"/>
    <w:rsid w:val="003E6786"/>
    <w:rsid w:val="003E7617"/>
    <w:rsid w:val="003E782C"/>
    <w:rsid w:val="003F21A1"/>
    <w:rsid w:val="003F4693"/>
    <w:rsid w:val="003F722B"/>
    <w:rsid w:val="003F75F2"/>
    <w:rsid w:val="003F7B5A"/>
    <w:rsid w:val="00400BFF"/>
    <w:rsid w:val="00400FB8"/>
    <w:rsid w:val="00402664"/>
    <w:rsid w:val="0040544B"/>
    <w:rsid w:val="004064F2"/>
    <w:rsid w:val="00407A04"/>
    <w:rsid w:val="00410F44"/>
    <w:rsid w:val="004124EB"/>
    <w:rsid w:val="00413AC7"/>
    <w:rsid w:val="0041440D"/>
    <w:rsid w:val="004145ED"/>
    <w:rsid w:val="004148A6"/>
    <w:rsid w:val="00414D0D"/>
    <w:rsid w:val="00415C16"/>
    <w:rsid w:val="00421698"/>
    <w:rsid w:val="0042272A"/>
    <w:rsid w:val="00423B8D"/>
    <w:rsid w:val="0042466C"/>
    <w:rsid w:val="004269F1"/>
    <w:rsid w:val="00427243"/>
    <w:rsid w:val="0043050C"/>
    <w:rsid w:val="00431986"/>
    <w:rsid w:val="00431D6A"/>
    <w:rsid w:val="00431FB4"/>
    <w:rsid w:val="00432117"/>
    <w:rsid w:val="0043259C"/>
    <w:rsid w:val="0043500E"/>
    <w:rsid w:val="00436969"/>
    <w:rsid w:val="004400F6"/>
    <w:rsid w:val="00441154"/>
    <w:rsid w:val="004412F0"/>
    <w:rsid w:val="00441A46"/>
    <w:rsid w:val="00443449"/>
    <w:rsid w:val="004441DE"/>
    <w:rsid w:val="00444B5B"/>
    <w:rsid w:val="0044523C"/>
    <w:rsid w:val="0044625C"/>
    <w:rsid w:val="00446414"/>
    <w:rsid w:val="004467EE"/>
    <w:rsid w:val="0045125E"/>
    <w:rsid w:val="00452309"/>
    <w:rsid w:val="00453A0F"/>
    <w:rsid w:val="0045461F"/>
    <w:rsid w:val="004615EF"/>
    <w:rsid w:val="00461B71"/>
    <w:rsid w:val="004628D3"/>
    <w:rsid w:val="00462BE8"/>
    <w:rsid w:val="004636CC"/>
    <w:rsid w:val="00463B68"/>
    <w:rsid w:val="00464A5C"/>
    <w:rsid w:val="00466D18"/>
    <w:rsid w:val="004670FB"/>
    <w:rsid w:val="004673AA"/>
    <w:rsid w:val="00470769"/>
    <w:rsid w:val="004742EB"/>
    <w:rsid w:val="0047445A"/>
    <w:rsid w:val="004753FD"/>
    <w:rsid w:val="00477B68"/>
    <w:rsid w:val="00477F8B"/>
    <w:rsid w:val="0048023F"/>
    <w:rsid w:val="00481632"/>
    <w:rsid w:val="0048190C"/>
    <w:rsid w:val="0048336D"/>
    <w:rsid w:val="00484AF8"/>
    <w:rsid w:val="00486F32"/>
    <w:rsid w:val="00487FF7"/>
    <w:rsid w:val="004902E7"/>
    <w:rsid w:val="00492E3E"/>
    <w:rsid w:val="0049339A"/>
    <w:rsid w:val="00493417"/>
    <w:rsid w:val="004936A5"/>
    <w:rsid w:val="00497361"/>
    <w:rsid w:val="004A0D73"/>
    <w:rsid w:val="004A4B83"/>
    <w:rsid w:val="004A6B35"/>
    <w:rsid w:val="004A7F0D"/>
    <w:rsid w:val="004B09CE"/>
    <w:rsid w:val="004B0C63"/>
    <w:rsid w:val="004B3438"/>
    <w:rsid w:val="004B64FC"/>
    <w:rsid w:val="004B7C27"/>
    <w:rsid w:val="004B7D80"/>
    <w:rsid w:val="004C1018"/>
    <w:rsid w:val="004C21F5"/>
    <w:rsid w:val="004C2828"/>
    <w:rsid w:val="004C3141"/>
    <w:rsid w:val="004C3C1C"/>
    <w:rsid w:val="004C508D"/>
    <w:rsid w:val="004C5954"/>
    <w:rsid w:val="004C667B"/>
    <w:rsid w:val="004C6C87"/>
    <w:rsid w:val="004C74B3"/>
    <w:rsid w:val="004D2870"/>
    <w:rsid w:val="004D30D1"/>
    <w:rsid w:val="004D3D92"/>
    <w:rsid w:val="004D4205"/>
    <w:rsid w:val="004D635C"/>
    <w:rsid w:val="004D6589"/>
    <w:rsid w:val="004D6F20"/>
    <w:rsid w:val="004D7666"/>
    <w:rsid w:val="004D7677"/>
    <w:rsid w:val="004D7C82"/>
    <w:rsid w:val="004E1900"/>
    <w:rsid w:val="004E2780"/>
    <w:rsid w:val="004E37D1"/>
    <w:rsid w:val="004E3EF0"/>
    <w:rsid w:val="004E3FD6"/>
    <w:rsid w:val="004E428B"/>
    <w:rsid w:val="004E50BB"/>
    <w:rsid w:val="004E5E69"/>
    <w:rsid w:val="004E7BEF"/>
    <w:rsid w:val="004F2126"/>
    <w:rsid w:val="004F2778"/>
    <w:rsid w:val="004F27EC"/>
    <w:rsid w:val="004F399F"/>
    <w:rsid w:val="004F5578"/>
    <w:rsid w:val="00504600"/>
    <w:rsid w:val="00504C64"/>
    <w:rsid w:val="00505068"/>
    <w:rsid w:val="00506D24"/>
    <w:rsid w:val="0051044E"/>
    <w:rsid w:val="00510DD0"/>
    <w:rsid w:val="00513213"/>
    <w:rsid w:val="00514441"/>
    <w:rsid w:val="00517716"/>
    <w:rsid w:val="005210ED"/>
    <w:rsid w:val="0052290F"/>
    <w:rsid w:val="0052573D"/>
    <w:rsid w:val="005264CB"/>
    <w:rsid w:val="00527465"/>
    <w:rsid w:val="005320EB"/>
    <w:rsid w:val="0053237D"/>
    <w:rsid w:val="005337BB"/>
    <w:rsid w:val="00535ACD"/>
    <w:rsid w:val="00537010"/>
    <w:rsid w:val="0053714C"/>
    <w:rsid w:val="00537FCC"/>
    <w:rsid w:val="005411BB"/>
    <w:rsid w:val="0054170B"/>
    <w:rsid w:val="00542AF3"/>
    <w:rsid w:val="00544132"/>
    <w:rsid w:val="00544CB6"/>
    <w:rsid w:val="00547F12"/>
    <w:rsid w:val="00550680"/>
    <w:rsid w:val="00555ECB"/>
    <w:rsid w:val="0055677C"/>
    <w:rsid w:val="0056059D"/>
    <w:rsid w:val="00561DCF"/>
    <w:rsid w:val="0056234E"/>
    <w:rsid w:val="00563777"/>
    <w:rsid w:val="00564F1E"/>
    <w:rsid w:val="0057104E"/>
    <w:rsid w:val="00574A15"/>
    <w:rsid w:val="00576139"/>
    <w:rsid w:val="00580C1A"/>
    <w:rsid w:val="0058173E"/>
    <w:rsid w:val="00581E1D"/>
    <w:rsid w:val="0058207C"/>
    <w:rsid w:val="00582926"/>
    <w:rsid w:val="00583351"/>
    <w:rsid w:val="00584A1B"/>
    <w:rsid w:val="00584E41"/>
    <w:rsid w:val="005851F7"/>
    <w:rsid w:val="0058536D"/>
    <w:rsid w:val="00585478"/>
    <w:rsid w:val="005856F3"/>
    <w:rsid w:val="00587B32"/>
    <w:rsid w:val="00591A97"/>
    <w:rsid w:val="00595677"/>
    <w:rsid w:val="005A0BAE"/>
    <w:rsid w:val="005A0BC7"/>
    <w:rsid w:val="005A1C85"/>
    <w:rsid w:val="005A1D97"/>
    <w:rsid w:val="005A2469"/>
    <w:rsid w:val="005A2B1A"/>
    <w:rsid w:val="005A3BE8"/>
    <w:rsid w:val="005B107C"/>
    <w:rsid w:val="005B18DC"/>
    <w:rsid w:val="005B373F"/>
    <w:rsid w:val="005B3A8F"/>
    <w:rsid w:val="005B63B5"/>
    <w:rsid w:val="005B6C24"/>
    <w:rsid w:val="005B6E5A"/>
    <w:rsid w:val="005B7140"/>
    <w:rsid w:val="005C07B4"/>
    <w:rsid w:val="005C2899"/>
    <w:rsid w:val="005C2A17"/>
    <w:rsid w:val="005C2D01"/>
    <w:rsid w:val="005C2DFF"/>
    <w:rsid w:val="005C34BF"/>
    <w:rsid w:val="005C35AF"/>
    <w:rsid w:val="005C398F"/>
    <w:rsid w:val="005C43E1"/>
    <w:rsid w:val="005C5949"/>
    <w:rsid w:val="005D055E"/>
    <w:rsid w:val="005D1411"/>
    <w:rsid w:val="005D21F6"/>
    <w:rsid w:val="005D3367"/>
    <w:rsid w:val="005D4253"/>
    <w:rsid w:val="005D54D6"/>
    <w:rsid w:val="005D7B60"/>
    <w:rsid w:val="005E03E6"/>
    <w:rsid w:val="005E0B82"/>
    <w:rsid w:val="005E1B35"/>
    <w:rsid w:val="005E1F51"/>
    <w:rsid w:val="005E281A"/>
    <w:rsid w:val="005E34B6"/>
    <w:rsid w:val="005E426A"/>
    <w:rsid w:val="005E4886"/>
    <w:rsid w:val="005E4A98"/>
    <w:rsid w:val="005E6A87"/>
    <w:rsid w:val="005E7C73"/>
    <w:rsid w:val="005F07B9"/>
    <w:rsid w:val="005F0CF3"/>
    <w:rsid w:val="005F13E1"/>
    <w:rsid w:val="005F2605"/>
    <w:rsid w:val="005F32D6"/>
    <w:rsid w:val="005F385C"/>
    <w:rsid w:val="005F454D"/>
    <w:rsid w:val="005F5315"/>
    <w:rsid w:val="005F6A04"/>
    <w:rsid w:val="005F78C9"/>
    <w:rsid w:val="006022CD"/>
    <w:rsid w:val="00602B97"/>
    <w:rsid w:val="0060306A"/>
    <w:rsid w:val="00603070"/>
    <w:rsid w:val="006052DD"/>
    <w:rsid w:val="00605B73"/>
    <w:rsid w:val="00607766"/>
    <w:rsid w:val="00611511"/>
    <w:rsid w:val="00612A26"/>
    <w:rsid w:val="00612B47"/>
    <w:rsid w:val="00614360"/>
    <w:rsid w:val="00614D2E"/>
    <w:rsid w:val="00616C3E"/>
    <w:rsid w:val="00621630"/>
    <w:rsid w:val="006220AF"/>
    <w:rsid w:val="006222B1"/>
    <w:rsid w:val="006222D9"/>
    <w:rsid w:val="006231BB"/>
    <w:rsid w:val="006331D1"/>
    <w:rsid w:val="00633E40"/>
    <w:rsid w:val="00635539"/>
    <w:rsid w:val="00641ACE"/>
    <w:rsid w:val="00641E44"/>
    <w:rsid w:val="00642443"/>
    <w:rsid w:val="00646857"/>
    <w:rsid w:val="006477E9"/>
    <w:rsid w:val="00651CD8"/>
    <w:rsid w:val="00654763"/>
    <w:rsid w:val="006549F1"/>
    <w:rsid w:val="00655BB9"/>
    <w:rsid w:val="006575E6"/>
    <w:rsid w:val="00657A92"/>
    <w:rsid w:val="00657C29"/>
    <w:rsid w:val="00661EE7"/>
    <w:rsid w:val="00663DE7"/>
    <w:rsid w:val="00663F5F"/>
    <w:rsid w:val="00663FB8"/>
    <w:rsid w:val="006647F4"/>
    <w:rsid w:val="00664834"/>
    <w:rsid w:val="0066667E"/>
    <w:rsid w:val="006678DD"/>
    <w:rsid w:val="00667E89"/>
    <w:rsid w:val="006722AD"/>
    <w:rsid w:val="00672E69"/>
    <w:rsid w:val="006755D4"/>
    <w:rsid w:val="00675D88"/>
    <w:rsid w:val="0067607C"/>
    <w:rsid w:val="00677EBD"/>
    <w:rsid w:val="00680757"/>
    <w:rsid w:val="00680B88"/>
    <w:rsid w:val="00683CC4"/>
    <w:rsid w:val="00684340"/>
    <w:rsid w:val="00684E54"/>
    <w:rsid w:val="006862DF"/>
    <w:rsid w:val="00686D2A"/>
    <w:rsid w:val="006903BB"/>
    <w:rsid w:val="00691153"/>
    <w:rsid w:val="0069117B"/>
    <w:rsid w:val="00694456"/>
    <w:rsid w:val="00694DB9"/>
    <w:rsid w:val="00695060"/>
    <w:rsid w:val="00695353"/>
    <w:rsid w:val="00695F25"/>
    <w:rsid w:val="00697334"/>
    <w:rsid w:val="006A07B2"/>
    <w:rsid w:val="006A294F"/>
    <w:rsid w:val="006A2DE7"/>
    <w:rsid w:val="006A2F6E"/>
    <w:rsid w:val="006A6058"/>
    <w:rsid w:val="006A64A9"/>
    <w:rsid w:val="006A796A"/>
    <w:rsid w:val="006B1618"/>
    <w:rsid w:val="006B244C"/>
    <w:rsid w:val="006B2F2F"/>
    <w:rsid w:val="006B33F0"/>
    <w:rsid w:val="006B4C3C"/>
    <w:rsid w:val="006B545B"/>
    <w:rsid w:val="006B68AE"/>
    <w:rsid w:val="006B7438"/>
    <w:rsid w:val="006C0C7F"/>
    <w:rsid w:val="006C1AF3"/>
    <w:rsid w:val="006C42B3"/>
    <w:rsid w:val="006C4757"/>
    <w:rsid w:val="006C573D"/>
    <w:rsid w:val="006C77CF"/>
    <w:rsid w:val="006D322C"/>
    <w:rsid w:val="006D405A"/>
    <w:rsid w:val="006D5244"/>
    <w:rsid w:val="006D7E48"/>
    <w:rsid w:val="006E01AE"/>
    <w:rsid w:val="006E0981"/>
    <w:rsid w:val="006E17A2"/>
    <w:rsid w:val="006E5376"/>
    <w:rsid w:val="006E565A"/>
    <w:rsid w:val="006E5905"/>
    <w:rsid w:val="006E5A63"/>
    <w:rsid w:val="006E756A"/>
    <w:rsid w:val="006F20B7"/>
    <w:rsid w:val="006F2423"/>
    <w:rsid w:val="006F52B0"/>
    <w:rsid w:val="006F571B"/>
    <w:rsid w:val="0070203B"/>
    <w:rsid w:val="00702EA3"/>
    <w:rsid w:val="00703E2B"/>
    <w:rsid w:val="0070404E"/>
    <w:rsid w:val="0070541B"/>
    <w:rsid w:val="0070761E"/>
    <w:rsid w:val="0071049C"/>
    <w:rsid w:val="00712075"/>
    <w:rsid w:val="0071338D"/>
    <w:rsid w:val="0071347D"/>
    <w:rsid w:val="00714294"/>
    <w:rsid w:val="0071557E"/>
    <w:rsid w:val="00716A23"/>
    <w:rsid w:val="0071769A"/>
    <w:rsid w:val="00722829"/>
    <w:rsid w:val="0072415E"/>
    <w:rsid w:val="0072542A"/>
    <w:rsid w:val="00726C7C"/>
    <w:rsid w:val="0072748E"/>
    <w:rsid w:val="00730602"/>
    <w:rsid w:val="00730CED"/>
    <w:rsid w:val="00730E03"/>
    <w:rsid w:val="00731B29"/>
    <w:rsid w:val="00731D84"/>
    <w:rsid w:val="00732631"/>
    <w:rsid w:val="007362B9"/>
    <w:rsid w:val="00741083"/>
    <w:rsid w:val="00741A53"/>
    <w:rsid w:val="007448CB"/>
    <w:rsid w:val="00745D08"/>
    <w:rsid w:val="00746EBE"/>
    <w:rsid w:val="00750A48"/>
    <w:rsid w:val="00750AC8"/>
    <w:rsid w:val="00752E7F"/>
    <w:rsid w:val="0075324A"/>
    <w:rsid w:val="007536D9"/>
    <w:rsid w:val="00753D0D"/>
    <w:rsid w:val="00754B4B"/>
    <w:rsid w:val="00757720"/>
    <w:rsid w:val="00757F3D"/>
    <w:rsid w:val="0076371E"/>
    <w:rsid w:val="00764BC5"/>
    <w:rsid w:val="0077184E"/>
    <w:rsid w:val="00773A39"/>
    <w:rsid w:val="00774D49"/>
    <w:rsid w:val="00777430"/>
    <w:rsid w:val="00780E0E"/>
    <w:rsid w:val="0078141A"/>
    <w:rsid w:val="00783581"/>
    <w:rsid w:val="007836E1"/>
    <w:rsid w:val="00786DE8"/>
    <w:rsid w:val="00786F84"/>
    <w:rsid w:val="00796EC3"/>
    <w:rsid w:val="00797961"/>
    <w:rsid w:val="007A3309"/>
    <w:rsid w:val="007A3FAE"/>
    <w:rsid w:val="007A5CD1"/>
    <w:rsid w:val="007A60A9"/>
    <w:rsid w:val="007A66E2"/>
    <w:rsid w:val="007A7DA8"/>
    <w:rsid w:val="007B0DA0"/>
    <w:rsid w:val="007B1B37"/>
    <w:rsid w:val="007B2F1E"/>
    <w:rsid w:val="007B70E0"/>
    <w:rsid w:val="007C09F7"/>
    <w:rsid w:val="007C1CE3"/>
    <w:rsid w:val="007C256D"/>
    <w:rsid w:val="007C3C02"/>
    <w:rsid w:val="007C612A"/>
    <w:rsid w:val="007C6863"/>
    <w:rsid w:val="007D132E"/>
    <w:rsid w:val="007D2122"/>
    <w:rsid w:val="007D29A9"/>
    <w:rsid w:val="007D3958"/>
    <w:rsid w:val="007D3BC5"/>
    <w:rsid w:val="007D5DA1"/>
    <w:rsid w:val="007E05F9"/>
    <w:rsid w:val="007E301D"/>
    <w:rsid w:val="007E5DC5"/>
    <w:rsid w:val="007E70E2"/>
    <w:rsid w:val="007E75CD"/>
    <w:rsid w:val="007E763B"/>
    <w:rsid w:val="007E784A"/>
    <w:rsid w:val="007E7C27"/>
    <w:rsid w:val="007F3882"/>
    <w:rsid w:val="007F6312"/>
    <w:rsid w:val="00800E6B"/>
    <w:rsid w:val="00801B16"/>
    <w:rsid w:val="00801D81"/>
    <w:rsid w:val="0080469B"/>
    <w:rsid w:val="008062AC"/>
    <w:rsid w:val="0080790D"/>
    <w:rsid w:val="00812CF5"/>
    <w:rsid w:val="008138EF"/>
    <w:rsid w:val="00816073"/>
    <w:rsid w:val="0081709A"/>
    <w:rsid w:val="008175CE"/>
    <w:rsid w:val="0081789A"/>
    <w:rsid w:val="00822E6F"/>
    <w:rsid w:val="00824C7A"/>
    <w:rsid w:val="008261B2"/>
    <w:rsid w:val="00827B11"/>
    <w:rsid w:val="00832AFD"/>
    <w:rsid w:val="008347CC"/>
    <w:rsid w:val="00834EEF"/>
    <w:rsid w:val="0083682D"/>
    <w:rsid w:val="00840B64"/>
    <w:rsid w:val="0084165F"/>
    <w:rsid w:val="00843480"/>
    <w:rsid w:val="00845FC5"/>
    <w:rsid w:val="00847813"/>
    <w:rsid w:val="008514F7"/>
    <w:rsid w:val="00851884"/>
    <w:rsid w:val="0085492E"/>
    <w:rsid w:val="00856911"/>
    <w:rsid w:val="008607DF"/>
    <w:rsid w:val="0086084B"/>
    <w:rsid w:val="00861805"/>
    <w:rsid w:val="00863240"/>
    <w:rsid w:val="00865BC2"/>
    <w:rsid w:val="00871515"/>
    <w:rsid w:val="00873528"/>
    <w:rsid w:val="00874F79"/>
    <w:rsid w:val="00875A4E"/>
    <w:rsid w:val="00877708"/>
    <w:rsid w:val="00883B9A"/>
    <w:rsid w:val="00883DBE"/>
    <w:rsid w:val="00885AD3"/>
    <w:rsid w:val="00885D7A"/>
    <w:rsid w:val="00886EF9"/>
    <w:rsid w:val="00887AFB"/>
    <w:rsid w:val="00887CBA"/>
    <w:rsid w:val="00890287"/>
    <w:rsid w:val="00890FCC"/>
    <w:rsid w:val="00892EAD"/>
    <w:rsid w:val="0089311E"/>
    <w:rsid w:val="008931C2"/>
    <w:rsid w:val="0089367E"/>
    <w:rsid w:val="00893AE5"/>
    <w:rsid w:val="0089445C"/>
    <w:rsid w:val="00894FED"/>
    <w:rsid w:val="00896D5B"/>
    <w:rsid w:val="008976AA"/>
    <w:rsid w:val="008A2591"/>
    <w:rsid w:val="008A297C"/>
    <w:rsid w:val="008A29B7"/>
    <w:rsid w:val="008A36DA"/>
    <w:rsid w:val="008A375D"/>
    <w:rsid w:val="008A3795"/>
    <w:rsid w:val="008A4B7C"/>
    <w:rsid w:val="008A4DE9"/>
    <w:rsid w:val="008A5D84"/>
    <w:rsid w:val="008A6CBE"/>
    <w:rsid w:val="008A6DE5"/>
    <w:rsid w:val="008A71FD"/>
    <w:rsid w:val="008B14B5"/>
    <w:rsid w:val="008B1F8C"/>
    <w:rsid w:val="008B35D8"/>
    <w:rsid w:val="008B36F9"/>
    <w:rsid w:val="008B4923"/>
    <w:rsid w:val="008B597E"/>
    <w:rsid w:val="008B6B0B"/>
    <w:rsid w:val="008B6B60"/>
    <w:rsid w:val="008B7E2D"/>
    <w:rsid w:val="008C033F"/>
    <w:rsid w:val="008C2487"/>
    <w:rsid w:val="008C3E6C"/>
    <w:rsid w:val="008C5188"/>
    <w:rsid w:val="008C5959"/>
    <w:rsid w:val="008C61FE"/>
    <w:rsid w:val="008C6E17"/>
    <w:rsid w:val="008C7C96"/>
    <w:rsid w:val="008C7FCD"/>
    <w:rsid w:val="008D368D"/>
    <w:rsid w:val="008D4D35"/>
    <w:rsid w:val="008D6547"/>
    <w:rsid w:val="008D67DD"/>
    <w:rsid w:val="008E06D1"/>
    <w:rsid w:val="008E162D"/>
    <w:rsid w:val="008E3674"/>
    <w:rsid w:val="008E53B4"/>
    <w:rsid w:val="008E5EFE"/>
    <w:rsid w:val="008E64D0"/>
    <w:rsid w:val="008E71E0"/>
    <w:rsid w:val="008E7C5B"/>
    <w:rsid w:val="008F239A"/>
    <w:rsid w:val="008F5929"/>
    <w:rsid w:val="008F6410"/>
    <w:rsid w:val="008F6F54"/>
    <w:rsid w:val="008F74A3"/>
    <w:rsid w:val="008F7F5A"/>
    <w:rsid w:val="0090215B"/>
    <w:rsid w:val="009030FC"/>
    <w:rsid w:val="00904611"/>
    <w:rsid w:val="009051B2"/>
    <w:rsid w:val="00911279"/>
    <w:rsid w:val="009119FA"/>
    <w:rsid w:val="0091289D"/>
    <w:rsid w:val="00913884"/>
    <w:rsid w:val="00915EA0"/>
    <w:rsid w:val="00916771"/>
    <w:rsid w:val="0091705B"/>
    <w:rsid w:val="0092318F"/>
    <w:rsid w:val="00923BC8"/>
    <w:rsid w:val="009252F6"/>
    <w:rsid w:val="00925DF8"/>
    <w:rsid w:val="0092602E"/>
    <w:rsid w:val="00926BCB"/>
    <w:rsid w:val="00926BEA"/>
    <w:rsid w:val="00930282"/>
    <w:rsid w:val="009317D0"/>
    <w:rsid w:val="00931FD4"/>
    <w:rsid w:val="00932A4F"/>
    <w:rsid w:val="00937DC4"/>
    <w:rsid w:val="009401F3"/>
    <w:rsid w:val="00940B4F"/>
    <w:rsid w:val="00940DFC"/>
    <w:rsid w:val="0094161A"/>
    <w:rsid w:val="00942273"/>
    <w:rsid w:val="00942821"/>
    <w:rsid w:val="009439F6"/>
    <w:rsid w:val="00944EA9"/>
    <w:rsid w:val="0094601B"/>
    <w:rsid w:val="009462AA"/>
    <w:rsid w:val="009465E4"/>
    <w:rsid w:val="009473D8"/>
    <w:rsid w:val="00951462"/>
    <w:rsid w:val="0095351F"/>
    <w:rsid w:val="00955511"/>
    <w:rsid w:val="00956005"/>
    <w:rsid w:val="00957E6F"/>
    <w:rsid w:val="009624F7"/>
    <w:rsid w:val="00964800"/>
    <w:rsid w:val="00967B96"/>
    <w:rsid w:val="00967D2B"/>
    <w:rsid w:val="00967ED2"/>
    <w:rsid w:val="009710AF"/>
    <w:rsid w:val="009715D0"/>
    <w:rsid w:val="00971956"/>
    <w:rsid w:val="00975C2E"/>
    <w:rsid w:val="00975CCA"/>
    <w:rsid w:val="00977949"/>
    <w:rsid w:val="00977AAF"/>
    <w:rsid w:val="0098391A"/>
    <w:rsid w:val="00983FCB"/>
    <w:rsid w:val="00984594"/>
    <w:rsid w:val="00985337"/>
    <w:rsid w:val="00986D68"/>
    <w:rsid w:val="00987CEB"/>
    <w:rsid w:val="009904C8"/>
    <w:rsid w:val="009909CD"/>
    <w:rsid w:val="009912FF"/>
    <w:rsid w:val="00991D69"/>
    <w:rsid w:val="009932F8"/>
    <w:rsid w:val="0099419D"/>
    <w:rsid w:val="009962FD"/>
    <w:rsid w:val="00997397"/>
    <w:rsid w:val="00997F75"/>
    <w:rsid w:val="009A0E7E"/>
    <w:rsid w:val="009A22EF"/>
    <w:rsid w:val="009A4658"/>
    <w:rsid w:val="009A4CDC"/>
    <w:rsid w:val="009A62AC"/>
    <w:rsid w:val="009A6EAF"/>
    <w:rsid w:val="009B1277"/>
    <w:rsid w:val="009B2D9D"/>
    <w:rsid w:val="009B2E15"/>
    <w:rsid w:val="009B2F4D"/>
    <w:rsid w:val="009B543B"/>
    <w:rsid w:val="009B6AB4"/>
    <w:rsid w:val="009B7E49"/>
    <w:rsid w:val="009C07EC"/>
    <w:rsid w:val="009C173E"/>
    <w:rsid w:val="009C2499"/>
    <w:rsid w:val="009C411A"/>
    <w:rsid w:val="009C5272"/>
    <w:rsid w:val="009C6999"/>
    <w:rsid w:val="009C7819"/>
    <w:rsid w:val="009D0544"/>
    <w:rsid w:val="009D3BB2"/>
    <w:rsid w:val="009D6395"/>
    <w:rsid w:val="009D67F3"/>
    <w:rsid w:val="009D6F74"/>
    <w:rsid w:val="009D720D"/>
    <w:rsid w:val="009E028E"/>
    <w:rsid w:val="009E077C"/>
    <w:rsid w:val="009E105F"/>
    <w:rsid w:val="009E2E79"/>
    <w:rsid w:val="009E48F3"/>
    <w:rsid w:val="009E50E0"/>
    <w:rsid w:val="009E747F"/>
    <w:rsid w:val="009E78D1"/>
    <w:rsid w:val="009E7CD9"/>
    <w:rsid w:val="009F0C36"/>
    <w:rsid w:val="009F10FF"/>
    <w:rsid w:val="009F36F3"/>
    <w:rsid w:val="009F4985"/>
    <w:rsid w:val="009F5638"/>
    <w:rsid w:val="009F79F1"/>
    <w:rsid w:val="009F7D08"/>
    <w:rsid w:val="00A00A72"/>
    <w:rsid w:val="00A0103C"/>
    <w:rsid w:val="00A0146E"/>
    <w:rsid w:val="00A0496D"/>
    <w:rsid w:val="00A057BE"/>
    <w:rsid w:val="00A06043"/>
    <w:rsid w:val="00A0698D"/>
    <w:rsid w:val="00A11531"/>
    <w:rsid w:val="00A118FB"/>
    <w:rsid w:val="00A1335B"/>
    <w:rsid w:val="00A13ECB"/>
    <w:rsid w:val="00A14FB8"/>
    <w:rsid w:val="00A16E47"/>
    <w:rsid w:val="00A171BA"/>
    <w:rsid w:val="00A17B8D"/>
    <w:rsid w:val="00A2086C"/>
    <w:rsid w:val="00A21F16"/>
    <w:rsid w:val="00A245C6"/>
    <w:rsid w:val="00A246A1"/>
    <w:rsid w:val="00A24F68"/>
    <w:rsid w:val="00A271E8"/>
    <w:rsid w:val="00A272BE"/>
    <w:rsid w:val="00A325DE"/>
    <w:rsid w:val="00A32C41"/>
    <w:rsid w:val="00A33711"/>
    <w:rsid w:val="00A3518D"/>
    <w:rsid w:val="00A3528E"/>
    <w:rsid w:val="00A35938"/>
    <w:rsid w:val="00A36FC6"/>
    <w:rsid w:val="00A41633"/>
    <w:rsid w:val="00A423F6"/>
    <w:rsid w:val="00A428EB"/>
    <w:rsid w:val="00A43253"/>
    <w:rsid w:val="00A437B1"/>
    <w:rsid w:val="00A44431"/>
    <w:rsid w:val="00A46655"/>
    <w:rsid w:val="00A4679C"/>
    <w:rsid w:val="00A473EB"/>
    <w:rsid w:val="00A479E7"/>
    <w:rsid w:val="00A507CE"/>
    <w:rsid w:val="00A51568"/>
    <w:rsid w:val="00A61A04"/>
    <w:rsid w:val="00A63D3B"/>
    <w:rsid w:val="00A64369"/>
    <w:rsid w:val="00A65AF8"/>
    <w:rsid w:val="00A66567"/>
    <w:rsid w:val="00A66609"/>
    <w:rsid w:val="00A67276"/>
    <w:rsid w:val="00A70B6A"/>
    <w:rsid w:val="00A7148C"/>
    <w:rsid w:val="00A73E7F"/>
    <w:rsid w:val="00A74736"/>
    <w:rsid w:val="00A7580B"/>
    <w:rsid w:val="00A769D8"/>
    <w:rsid w:val="00A76BEE"/>
    <w:rsid w:val="00A80FB9"/>
    <w:rsid w:val="00A81A8A"/>
    <w:rsid w:val="00A81FB9"/>
    <w:rsid w:val="00A82CBB"/>
    <w:rsid w:val="00A832D8"/>
    <w:rsid w:val="00A84C85"/>
    <w:rsid w:val="00A84DF7"/>
    <w:rsid w:val="00A85277"/>
    <w:rsid w:val="00A856E3"/>
    <w:rsid w:val="00A85883"/>
    <w:rsid w:val="00A91994"/>
    <w:rsid w:val="00A93B6C"/>
    <w:rsid w:val="00A97F35"/>
    <w:rsid w:val="00AA04EA"/>
    <w:rsid w:val="00AA05BB"/>
    <w:rsid w:val="00AA173B"/>
    <w:rsid w:val="00AA1B38"/>
    <w:rsid w:val="00AA54A4"/>
    <w:rsid w:val="00AA563C"/>
    <w:rsid w:val="00AA622D"/>
    <w:rsid w:val="00AA7430"/>
    <w:rsid w:val="00AA78B5"/>
    <w:rsid w:val="00AB0D17"/>
    <w:rsid w:val="00AB2B7E"/>
    <w:rsid w:val="00AB2C02"/>
    <w:rsid w:val="00AB31B1"/>
    <w:rsid w:val="00AB339D"/>
    <w:rsid w:val="00AB5FD2"/>
    <w:rsid w:val="00AC0020"/>
    <w:rsid w:val="00AC0651"/>
    <w:rsid w:val="00AC3233"/>
    <w:rsid w:val="00AC3BE8"/>
    <w:rsid w:val="00AC4517"/>
    <w:rsid w:val="00AC4C4F"/>
    <w:rsid w:val="00AC508F"/>
    <w:rsid w:val="00AC5B95"/>
    <w:rsid w:val="00AC6E4D"/>
    <w:rsid w:val="00AC73AB"/>
    <w:rsid w:val="00AC76C1"/>
    <w:rsid w:val="00AC7890"/>
    <w:rsid w:val="00AD4712"/>
    <w:rsid w:val="00AD5134"/>
    <w:rsid w:val="00AD5935"/>
    <w:rsid w:val="00AD5A87"/>
    <w:rsid w:val="00AD6346"/>
    <w:rsid w:val="00AD7CA6"/>
    <w:rsid w:val="00AE070F"/>
    <w:rsid w:val="00AE1333"/>
    <w:rsid w:val="00AE19CC"/>
    <w:rsid w:val="00AE33F6"/>
    <w:rsid w:val="00AE4663"/>
    <w:rsid w:val="00AE624F"/>
    <w:rsid w:val="00AE6428"/>
    <w:rsid w:val="00AF06BA"/>
    <w:rsid w:val="00AF0BBF"/>
    <w:rsid w:val="00AF4C52"/>
    <w:rsid w:val="00AF514B"/>
    <w:rsid w:val="00AF550D"/>
    <w:rsid w:val="00AF673B"/>
    <w:rsid w:val="00AF6A4C"/>
    <w:rsid w:val="00AF6B7C"/>
    <w:rsid w:val="00B0031C"/>
    <w:rsid w:val="00B00447"/>
    <w:rsid w:val="00B00D2E"/>
    <w:rsid w:val="00B01E88"/>
    <w:rsid w:val="00B027F2"/>
    <w:rsid w:val="00B044AE"/>
    <w:rsid w:val="00B04BDA"/>
    <w:rsid w:val="00B05FCB"/>
    <w:rsid w:val="00B06307"/>
    <w:rsid w:val="00B069A2"/>
    <w:rsid w:val="00B07ECC"/>
    <w:rsid w:val="00B101C3"/>
    <w:rsid w:val="00B1517F"/>
    <w:rsid w:val="00B154D9"/>
    <w:rsid w:val="00B1648B"/>
    <w:rsid w:val="00B1719C"/>
    <w:rsid w:val="00B17483"/>
    <w:rsid w:val="00B177F4"/>
    <w:rsid w:val="00B20F2F"/>
    <w:rsid w:val="00B215AA"/>
    <w:rsid w:val="00B22075"/>
    <w:rsid w:val="00B318F5"/>
    <w:rsid w:val="00B3191A"/>
    <w:rsid w:val="00B34EEF"/>
    <w:rsid w:val="00B3583C"/>
    <w:rsid w:val="00B359A8"/>
    <w:rsid w:val="00B378C7"/>
    <w:rsid w:val="00B41412"/>
    <w:rsid w:val="00B42255"/>
    <w:rsid w:val="00B42A7A"/>
    <w:rsid w:val="00B43AA5"/>
    <w:rsid w:val="00B43E01"/>
    <w:rsid w:val="00B441CE"/>
    <w:rsid w:val="00B45826"/>
    <w:rsid w:val="00B47046"/>
    <w:rsid w:val="00B50DA2"/>
    <w:rsid w:val="00B51BAB"/>
    <w:rsid w:val="00B539EB"/>
    <w:rsid w:val="00B5581D"/>
    <w:rsid w:val="00B55D98"/>
    <w:rsid w:val="00B61AE3"/>
    <w:rsid w:val="00B62D54"/>
    <w:rsid w:val="00B649F3"/>
    <w:rsid w:val="00B65A64"/>
    <w:rsid w:val="00B65E3E"/>
    <w:rsid w:val="00B6646F"/>
    <w:rsid w:val="00B70270"/>
    <w:rsid w:val="00B71765"/>
    <w:rsid w:val="00B7452F"/>
    <w:rsid w:val="00B80441"/>
    <w:rsid w:val="00B818C6"/>
    <w:rsid w:val="00B82CE9"/>
    <w:rsid w:val="00B83BB3"/>
    <w:rsid w:val="00B85E15"/>
    <w:rsid w:val="00B87640"/>
    <w:rsid w:val="00B87756"/>
    <w:rsid w:val="00B92969"/>
    <w:rsid w:val="00B92E13"/>
    <w:rsid w:val="00B94627"/>
    <w:rsid w:val="00B948B8"/>
    <w:rsid w:val="00B9633D"/>
    <w:rsid w:val="00B964A3"/>
    <w:rsid w:val="00B96E76"/>
    <w:rsid w:val="00BA0DA2"/>
    <w:rsid w:val="00BA3D51"/>
    <w:rsid w:val="00BA489E"/>
    <w:rsid w:val="00BA7561"/>
    <w:rsid w:val="00BA7C74"/>
    <w:rsid w:val="00BA7F1C"/>
    <w:rsid w:val="00BB01A7"/>
    <w:rsid w:val="00BB055D"/>
    <w:rsid w:val="00BB0E38"/>
    <w:rsid w:val="00BB21D9"/>
    <w:rsid w:val="00BB30CF"/>
    <w:rsid w:val="00BB3911"/>
    <w:rsid w:val="00BB4028"/>
    <w:rsid w:val="00BB729B"/>
    <w:rsid w:val="00BC0108"/>
    <w:rsid w:val="00BC0D33"/>
    <w:rsid w:val="00BC1A8C"/>
    <w:rsid w:val="00BC1CBA"/>
    <w:rsid w:val="00BC559E"/>
    <w:rsid w:val="00BC596C"/>
    <w:rsid w:val="00BC6BBA"/>
    <w:rsid w:val="00BC744C"/>
    <w:rsid w:val="00BD0062"/>
    <w:rsid w:val="00BD28A0"/>
    <w:rsid w:val="00BD4C8B"/>
    <w:rsid w:val="00BD4F42"/>
    <w:rsid w:val="00BD6CF6"/>
    <w:rsid w:val="00BE0D96"/>
    <w:rsid w:val="00BE1957"/>
    <w:rsid w:val="00BE20C6"/>
    <w:rsid w:val="00BE317D"/>
    <w:rsid w:val="00BE38E0"/>
    <w:rsid w:val="00BE4F17"/>
    <w:rsid w:val="00BE4F25"/>
    <w:rsid w:val="00BE51A9"/>
    <w:rsid w:val="00BE5BAC"/>
    <w:rsid w:val="00BF013D"/>
    <w:rsid w:val="00BF1493"/>
    <w:rsid w:val="00BF1B4A"/>
    <w:rsid w:val="00BF4B78"/>
    <w:rsid w:val="00BF5C4D"/>
    <w:rsid w:val="00BF5FB4"/>
    <w:rsid w:val="00C008C4"/>
    <w:rsid w:val="00C01CB0"/>
    <w:rsid w:val="00C0276D"/>
    <w:rsid w:val="00C02B02"/>
    <w:rsid w:val="00C03791"/>
    <w:rsid w:val="00C057BC"/>
    <w:rsid w:val="00C108D9"/>
    <w:rsid w:val="00C10D22"/>
    <w:rsid w:val="00C11529"/>
    <w:rsid w:val="00C14C24"/>
    <w:rsid w:val="00C15CC3"/>
    <w:rsid w:val="00C15DFB"/>
    <w:rsid w:val="00C165A9"/>
    <w:rsid w:val="00C1696C"/>
    <w:rsid w:val="00C21BCC"/>
    <w:rsid w:val="00C23BD8"/>
    <w:rsid w:val="00C25C0C"/>
    <w:rsid w:val="00C26C80"/>
    <w:rsid w:val="00C27693"/>
    <w:rsid w:val="00C30FF2"/>
    <w:rsid w:val="00C3179E"/>
    <w:rsid w:val="00C32B35"/>
    <w:rsid w:val="00C331E8"/>
    <w:rsid w:val="00C335DA"/>
    <w:rsid w:val="00C35589"/>
    <w:rsid w:val="00C35B2B"/>
    <w:rsid w:val="00C40372"/>
    <w:rsid w:val="00C412CC"/>
    <w:rsid w:val="00C41440"/>
    <w:rsid w:val="00C41AA1"/>
    <w:rsid w:val="00C420BF"/>
    <w:rsid w:val="00C42A3B"/>
    <w:rsid w:val="00C42CA5"/>
    <w:rsid w:val="00C43909"/>
    <w:rsid w:val="00C43DAC"/>
    <w:rsid w:val="00C450E7"/>
    <w:rsid w:val="00C45A91"/>
    <w:rsid w:val="00C465FE"/>
    <w:rsid w:val="00C470C4"/>
    <w:rsid w:val="00C5107E"/>
    <w:rsid w:val="00C529CB"/>
    <w:rsid w:val="00C52D3A"/>
    <w:rsid w:val="00C53975"/>
    <w:rsid w:val="00C60AE4"/>
    <w:rsid w:val="00C61432"/>
    <w:rsid w:val="00C62372"/>
    <w:rsid w:val="00C641A9"/>
    <w:rsid w:val="00C641C7"/>
    <w:rsid w:val="00C64553"/>
    <w:rsid w:val="00C6790E"/>
    <w:rsid w:val="00C70007"/>
    <w:rsid w:val="00C71139"/>
    <w:rsid w:val="00C712B0"/>
    <w:rsid w:val="00C728F3"/>
    <w:rsid w:val="00C734F0"/>
    <w:rsid w:val="00C7378D"/>
    <w:rsid w:val="00C747E5"/>
    <w:rsid w:val="00C75544"/>
    <w:rsid w:val="00C76690"/>
    <w:rsid w:val="00C774DE"/>
    <w:rsid w:val="00C80C4C"/>
    <w:rsid w:val="00C80FD0"/>
    <w:rsid w:val="00C83B7C"/>
    <w:rsid w:val="00C849F9"/>
    <w:rsid w:val="00C84EA1"/>
    <w:rsid w:val="00C856A7"/>
    <w:rsid w:val="00C86F75"/>
    <w:rsid w:val="00C912C0"/>
    <w:rsid w:val="00C93881"/>
    <w:rsid w:val="00CA0F2B"/>
    <w:rsid w:val="00CA1006"/>
    <w:rsid w:val="00CA258F"/>
    <w:rsid w:val="00CA2876"/>
    <w:rsid w:val="00CA2F85"/>
    <w:rsid w:val="00CA6A3B"/>
    <w:rsid w:val="00CB1307"/>
    <w:rsid w:val="00CB15F2"/>
    <w:rsid w:val="00CB341F"/>
    <w:rsid w:val="00CB3965"/>
    <w:rsid w:val="00CB61D1"/>
    <w:rsid w:val="00CC0015"/>
    <w:rsid w:val="00CC0DBF"/>
    <w:rsid w:val="00CC5E82"/>
    <w:rsid w:val="00CD143A"/>
    <w:rsid w:val="00CD180F"/>
    <w:rsid w:val="00CD1ED4"/>
    <w:rsid w:val="00CD40EB"/>
    <w:rsid w:val="00CD666F"/>
    <w:rsid w:val="00CD701E"/>
    <w:rsid w:val="00CD797C"/>
    <w:rsid w:val="00CD7D14"/>
    <w:rsid w:val="00CE17F0"/>
    <w:rsid w:val="00CE474B"/>
    <w:rsid w:val="00CE7E81"/>
    <w:rsid w:val="00CF0163"/>
    <w:rsid w:val="00CF0DA1"/>
    <w:rsid w:val="00CF0F65"/>
    <w:rsid w:val="00CF1D8A"/>
    <w:rsid w:val="00CF277F"/>
    <w:rsid w:val="00D008B5"/>
    <w:rsid w:val="00D029E6"/>
    <w:rsid w:val="00D033D7"/>
    <w:rsid w:val="00D05DEB"/>
    <w:rsid w:val="00D0666D"/>
    <w:rsid w:val="00D10176"/>
    <w:rsid w:val="00D10B7C"/>
    <w:rsid w:val="00D131E5"/>
    <w:rsid w:val="00D13B25"/>
    <w:rsid w:val="00D13F32"/>
    <w:rsid w:val="00D1545B"/>
    <w:rsid w:val="00D16147"/>
    <w:rsid w:val="00D163CC"/>
    <w:rsid w:val="00D166AD"/>
    <w:rsid w:val="00D16D5B"/>
    <w:rsid w:val="00D17C4E"/>
    <w:rsid w:val="00D21680"/>
    <w:rsid w:val="00D22D42"/>
    <w:rsid w:val="00D23A63"/>
    <w:rsid w:val="00D23D97"/>
    <w:rsid w:val="00D23E01"/>
    <w:rsid w:val="00D24D77"/>
    <w:rsid w:val="00D2695B"/>
    <w:rsid w:val="00D26A1A"/>
    <w:rsid w:val="00D27469"/>
    <w:rsid w:val="00D276C2"/>
    <w:rsid w:val="00D31161"/>
    <w:rsid w:val="00D31430"/>
    <w:rsid w:val="00D315AE"/>
    <w:rsid w:val="00D325A9"/>
    <w:rsid w:val="00D32A4D"/>
    <w:rsid w:val="00D35079"/>
    <w:rsid w:val="00D35245"/>
    <w:rsid w:val="00D3530C"/>
    <w:rsid w:val="00D3629E"/>
    <w:rsid w:val="00D36314"/>
    <w:rsid w:val="00D36C67"/>
    <w:rsid w:val="00D4073E"/>
    <w:rsid w:val="00D4108B"/>
    <w:rsid w:val="00D41EC0"/>
    <w:rsid w:val="00D44469"/>
    <w:rsid w:val="00D460B1"/>
    <w:rsid w:val="00D46783"/>
    <w:rsid w:val="00D47830"/>
    <w:rsid w:val="00D5229D"/>
    <w:rsid w:val="00D5272F"/>
    <w:rsid w:val="00D600A2"/>
    <w:rsid w:val="00D62914"/>
    <w:rsid w:val="00D63381"/>
    <w:rsid w:val="00D63A6D"/>
    <w:rsid w:val="00D63C88"/>
    <w:rsid w:val="00D63E34"/>
    <w:rsid w:val="00D6677D"/>
    <w:rsid w:val="00D66F89"/>
    <w:rsid w:val="00D705BC"/>
    <w:rsid w:val="00D719F4"/>
    <w:rsid w:val="00D728DA"/>
    <w:rsid w:val="00D72D38"/>
    <w:rsid w:val="00D74037"/>
    <w:rsid w:val="00D75065"/>
    <w:rsid w:val="00D750CA"/>
    <w:rsid w:val="00D77519"/>
    <w:rsid w:val="00D77E48"/>
    <w:rsid w:val="00D80ACE"/>
    <w:rsid w:val="00D81E8C"/>
    <w:rsid w:val="00D822FE"/>
    <w:rsid w:val="00D858D2"/>
    <w:rsid w:val="00D87CC6"/>
    <w:rsid w:val="00D96DB0"/>
    <w:rsid w:val="00DA1DC1"/>
    <w:rsid w:val="00DA1FAF"/>
    <w:rsid w:val="00DA3147"/>
    <w:rsid w:val="00DA5B1B"/>
    <w:rsid w:val="00DA5E8D"/>
    <w:rsid w:val="00DA79D7"/>
    <w:rsid w:val="00DB02EC"/>
    <w:rsid w:val="00DB0AF1"/>
    <w:rsid w:val="00DB140A"/>
    <w:rsid w:val="00DB15E0"/>
    <w:rsid w:val="00DB185A"/>
    <w:rsid w:val="00DB293C"/>
    <w:rsid w:val="00DB4181"/>
    <w:rsid w:val="00DB6BD3"/>
    <w:rsid w:val="00DB79D4"/>
    <w:rsid w:val="00DB7F85"/>
    <w:rsid w:val="00DC1428"/>
    <w:rsid w:val="00DC1DC3"/>
    <w:rsid w:val="00DC45A3"/>
    <w:rsid w:val="00DC4619"/>
    <w:rsid w:val="00DC4BFC"/>
    <w:rsid w:val="00DC5B3D"/>
    <w:rsid w:val="00DC6078"/>
    <w:rsid w:val="00DD1EB4"/>
    <w:rsid w:val="00DD31AA"/>
    <w:rsid w:val="00DD3226"/>
    <w:rsid w:val="00DD4F4A"/>
    <w:rsid w:val="00DD6DCC"/>
    <w:rsid w:val="00DD701F"/>
    <w:rsid w:val="00DE7DBB"/>
    <w:rsid w:val="00DF1BA0"/>
    <w:rsid w:val="00DF30F2"/>
    <w:rsid w:val="00DF320B"/>
    <w:rsid w:val="00DF5BF6"/>
    <w:rsid w:val="00DF5D29"/>
    <w:rsid w:val="00DF7053"/>
    <w:rsid w:val="00E01CB7"/>
    <w:rsid w:val="00E01D23"/>
    <w:rsid w:val="00E0292E"/>
    <w:rsid w:val="00E046A3"/>
    <w:rsid w:val="00E07CFB"/>
    <w:rsid w:val="00E1029A"/>
    <w:rsid w:val="00E1150F"/>
    <w:rsid w:val="00E11A54"/>
    <w:rsid w:val="00E11E27"/>
    <w:rsid w:val="00E12C36"/>
    <w:rsid w:val="00E13540"/>
    <w:rsid w:val="00E14513"/>
    <w:rsid w:val="00E14D9F"/>
    <w:rsid w:val="00E14FF6"/>
    <w:rsid w:val="00E16765"/>
    <w:rsid w:val="00E16BFC"/>
    <w:rsid w:val="00E20554"/>
    <w:rsid w:val="00E215C0"/>
    <w:rsid w:val="00E2162A"/>
    <w:rsid w:val="00E25E0B"/>
    <w:rsid w:val="00E3070F"/>
    <w:rsid w:val="00E30B79"/>
    <w:rsid w:val="00E327A6"/>
    <w:rsid w:val="00E34F07"/>
    <w:rsid w:val="00E35FA2"/>
    <w:rsid w:val="00E372A7"/>
    <w:rsid w:val="00E379BF"/>
    <w:rsid w:val="00E410F7"/>
    <w:rsid w:val="00E42CEF"/>
    <w:rsid w:val="00E44E1D"/>
    <w:rsid w:val="00E461FE"/>
    <w:rsid w:val="00E462EA"/>
    <w:rsid w:val="00E46482"/>
    <w:rsid w:val="00E46B34"/>
    <w:rsid w:val="00E477BD"/>
    <w:rsid w:val="00E51AF5"/>
    <w:rsid w:val="00E52407"/>
    <w:rsid w:val="00E52A6D"/>
    <w:rsid w:val="00E53362"/>
    <w:rsid w:val="00E567F7"/>
    <w:rsid w:val="00E57B9B"/>
    <w:rsid w:val="00E60DEB"/>
    <w:rsid w:val="00E6102B"/>
    <w:rsid w:val="00E636AE"/>
    <w:rsid w:val="00E64209"/>
    <w:rsid w:val="00E64502"/>
    <w:rsid w:val="00E66661"/>
    <w:rsid w:val="00E67F67"/>
    <w:rsid w:val="00E7045E"/>
    <w:rsid w:val="00E70795"/>
    <w:rsid w:val="00E72166"/>
    <w:rsid w:val="00E722E9"/>
    <w:rsid w:val="00E7343E"/>
    <w:rsid w:val="00E736BF"/>
    <w:rsid w:val="00E73C8C"/>
    <w:rsid w:val="00E778B4"/>
    <w:rsid w:val="00E77BF4"/>
    <w:rsid w:val="00E81489"/>
    <w:rsid w:val="00E81514"/>
    <w:rsid w:val="00E8196B"/>
    <w:rsid w:val="00E85155"/>
    <w:rsid w:val="00E855D2"/>
    <w:rsid w:val="00E877C1"/>
    <w:rsid w:val="00E95CA1"/>
    <w:rsid w:val="00EA0BD7"/>
    <w:rsid w:val="00EA10EE"/>
    <w:rsid w:val="00EA5E94"/>
    <w:rsid w:val="00EA5F14"/>
    <w:rsid w:val="00EA7B6A"/>
    <w:rsid w:val="00EB05AD"/>
    <w:rsid w:val="00EB12B3"/>
    <w:rsid w:val="00EB2435"/>
    <w:rsid w:val="00EB4057"/>
    <w:rsid w:val="00EB4A8D"/>
    <w:rsid w:val="00EB6059"/>
    <w:rsid w:val="00EB6A45"/>
    <w:rsid w:val="00EC0AC2"/>
    <w:rsid w:val="00EC0C50"/>
    <w:rsid w:val="00EC16F6"/>
    <w:rsid w:val="00EC31AF"/>
    <w:rsid w:val="00EC6604"/>
    <w:rsid w:val="00EC77C5"/>
    <w:rsid w:val="00ED0AF9"/>
    <w:rsid w:val="00ED3769"/>
    <w:rsid w:val="00ED39F0"/>
    <w:rsid w:val="00ED4536"/>
    <w:rsid w:val="00ED4615"/>
    <w:rsid w:val="00ED560B"/>
    <w:rsid w:val="00ED7C3B"/>
    <w:rsid w:val="00EE3F17"/>
    <w:rsid w:val="00EE56F0"/>
    <w:rsid w:val="00EE61AF"/>
    <w:rsid w:val="00EE649D"/>
    <w:rsid w:val="00EE7D2E"/>
    <w:rsid w:val="00EE7DE1"/>
    <w:rsid w:val="00EF0311"/>
    <w:rsid w:val="00EF77CF"/>
    <w:rsid w:val="00F00C80"/>
    <w:rsid w:val="00F01C3E"/>
    <w:rsid w:val="00F01C8E"/>
    <w:rsid w:val="00F01E3E"/>
    <w:rsid w:val="00F02FCC"/>
    <w:rsid w:val="00F037A4"/>
    <w:rsid w:val="00F04D94"/>
    <w:rsid w:val="00F04E51"/>
    <w:rsid w:val="00F065FC"/>
    <w:rsid w:val="00F0707C"/>
    <w:rsid w:val="00F075FD"/>
    <w:rsid w:val="00F079DC"/>
    <w:rsid w:val="00F1011E"/>
    <w:rsid w:val="00F10728"/>
    <w:rsid w:val="00F13513"/>
    <w:rsid w:val="00F13B08"/>
    <w:rsid w:val="00F15966"/>
    <w:rsid w:val="00F15F89"/>
    <w:rsid w:val="00F16377"/>
    <w:rsid w:val="00F16FF5"/>
    <w:rsid w:val="00F204FE"/>
    <w:rsid w:val="00F235A8"/>
    <w:rsid w:val="00F23739"/>
    <w:rsid w:val="00F24739"/>
    <w:rsid w:val="00F24C19"/>
    <w:rsid w:val="00F2500C"/>
    <w:rsid w:val="00F25DDD"/>
    <w:rsid w:val="00F2647A"/>
    <w:rsid w:val="00F309B9"/>
    <w:rsid w:val="00F31EE5"/>
    <w:rsid w:val="00F32B6E"/>
    <w:rsid w:val="00F337EA"/>
    <w:rsid w:val="00F35930"/>
    <w:rsid w:val="00F36002"/>
    <w:rsid w:val="00F369DF"/>
    <w:rsid w:val="00F37938"/>
    <w:rsid w:val="00F41049"/>
    <w:rsid w:val="00F435FA"/>
    <w:rsid w:val="00F456AD"/>
    <w:rsid w:val="00F462FA"/>
    <w:rsid w:val="00F514F2"/>
    <w:rsid w:val="00F53090"/>
    <w:rsid w:val="00F536B1"/>
    <w:rsid w:val="00F5370E"/>
    <w:rsid w:val="00F560E7"/>
    <w:rsid w:val="00F562CD"/>
    <w:rsid w:val="00F614CB"/>
    <w:rsid w:val="00F66C8D"/>
    <w:rsid w:val="00F70C3E"/>
    <w:rsid w:val="00F70F8F"/>
    <w:rsid w:val="00F73051"/>
    <w:rsid w:val="00F733B5"/>
    <w:rsid w:val="00F73D4C"/>
    <w:rsid w:val="00F748A4"/>
    <w:rsid w:val="00F755D5"/>
    <w:rsid w:val="00F818A7"/>
    <w:rsid w:val="00F84D40"/>
    <w:rsid w:val="00F8519D"/>
    <w:rsid w:val="00F867C5"/>
    <w:rsid w:val="00F86D13"/>
    <w:rsid w:val="00F87D1D"/>
    <w:rsid w:val="00F93090"/>
    <w:rsid w:val="00F936EF"/>
    <w:rsid w:val="00F95503"/>
    <w:rsid w:val="00F97E87"/>
    <w:rsid w:val="00FA01F3"/>
    <w:rsid w:val="00FA0D10"/>
    <w:rsid w:val="00FA3BB7"/>
    <w:rsid w:val="00FA3BE3"/>
    <w:rsid w:val="00FA5BAB"/>
    <w:rsid w:val="00FA7226"/>
    <w:rsid w:val="00FA7B3A"/>
    <w:rsid w:val="00FB1402"/>
    <w:rsid w:val="00FB2318"/>
    <w:rsid w:val="00FB3BF9"/>
    <w:rsid w:val="00FB3F98"/>
    <w:rsid w:val="00FB5CBE"/>
    <w:rsid w:val="00FC0177"/>
    <w:rsid w:val="00FC1E6F"/>
    <w:rsid w:val="00FC2FC1"/>
    <w:rsid w:val="00FC3DCD"/>
    <w:rsid w:val="00FC4FFC"/>
    <w:rsid w:val="00FC574B"/>
    <w:rsid w:val="00FC5821"/>
    <w:rsid w:val="00FC5B5E"/>
    <w:rsid w:val="00FC5D55"/>
    <w:rsid w:val="00FD0678"/>
    <w:rsid w:val="00FD0A87"/>
    <w:rsid w:val="00FD1FF9"/>
    <w:rsid w:val="00FD2D54"/>
    <w:rsid w:val="00FD4C8B"/>
    <w:rsid w:val="00FD5000"/>
    <w:rsid w:val="00FD6289"/>
    <w:rsid w:val="00FD7A44"/>
    <w:rsid w:val="00FD7CE3"/>
    <w:rsid w:val="00FE19B2"/>
    <w:rsid w:val="00FE4D98"/>
    <w:rsid w:val="00FE55CA"/>
    <w:rsid w:val="00FE75A4"/>
    <w:rsid w:val="00FF29D4"/>
    <w:rsid w:val="00FF3F34"/>
    <w:rsid w:val="00FF4D47"/>
    <w:rsid w:val="00FF51EC"/>
    <w:rsid w:val="00FF6307"/>
    <w:rsid w:val="00FF63AE"/>
    <w:rsid w:val="00FF72A5"/>
    <w:rsid w:val="17D5CCFB"/>
    <w:rsid w:val="338A93BF"/>
    <w:rsid w:val="424E604B"/>
    <w:rsid w:val="68469194"/>
    <w:rsid w:val="6FAF9480"/>
    <w:rsid w:val="7D4664A9"/>
    <w:rsid w:val="7ED3E4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3638EEC"/>
  <w15:docId w15:val="{4C412A03-AC53-421B-892A-A568D768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pPr>
        <w:spacing w:after="16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34B"/>
    <w:pPr>
      <w:spacing w:before="120"/>
    </w:pPr>
  </w:style>
  <w:style w:type="paragraph" w:styleId="Heading1">
    <w:name w:val="heading 1"/>
    <w:basedOn w:val="Normal"/>
    <w:next w:val="Normal"/>
    <w:link w:val="Heading1Char"/>
    <w:uiPriority w:val="9"/>
    <w:qFormat/>
    <w:rsid w:val="00D63E34"/>
    <w:pPr>
      <w:keepNext/>
      <w:keepLines/>
      <w:numPr>
        <w:numId w:val="3"/>
      </w:numPr>
      <w:suppressAutoHyphens/>
      <w:spacing w:before="240" w:after="120"/>
      <w:outlineLvl w:val="0"/>
    </w:pPr>
    <w:rPr>
      <w:rFonts w:asciiTheme="majorHAnsi" w:eastAsiaTheme="majorEastAsia" w:hAnsiTheme="majorHAnsi" w:cstheme="majorBidi"/>
      <w:color w:val="161228" w:themeColor="accent1" w:themeShade="BF"/>
      <w:sz w:val="44"/>
      <w:szCs w:val="32"/>
    </w:rPr>
  </w:style>
  <w:style w:type="paragraph" w:styleId="Heading2">
    <w:name w:val="heading 2"/>
    <w:basedOn w:val="Normal"/>
    <w:next w:val="Normal"/>
    <w:link w:val="Heading2Char"/>
    <w:uiPriority w:val="9"/>
    <w:unhideWhenUsed/>
    <w:qFormat/>
    <w:rsid w:val="00635539"/>
    <w:pPr>
      <w:keepNext/>
      <w:keepLines/>
      <w:numPr>
        <w:ilvl w:val="1"/>
        <w:numId w:val="3"/>
      </w:numPr>
      <w:suppressAutoHyphens/>
      <w:spacing w:before="40" w:after="120"/>
      <w:ind w:left="680" w:hanging="680"/>
      <w:outlineLvl w:val="1"/>
    </w:pPr>
    <w:rPr>
      <w:rFonts w:eastAsiaTheme="majorEastAsia" w:cstheme="majorBidi"/>
      <w:color w:val="161228" w:themeColor="accent1" w:themeShade="BF"/>
      <w:sz w:val="30"/>
      <w:szCs w:val="26"/>
    </w:rPr>
  </w:style>
  <w:style w:type="paragraph" w:styleId="Heading3">
    <w:name w:val="heading 3"/>
    <w:basedOn w:val="Normal"/>
    <w:next w:val="Normal"/>
    <w:link w:val="Heading3Char"/>
    <w:uiPriority w:val="9"/>
    <w:unhideWhenUsed/>
    <w:qFormat/>
    <w:rsid w:val="00B00447"/>
    <w:pPr>
      <w:keepNext/>
      <w:keepLines/>
      <w:numPr>
        <w:ilvl w:val="2"/>
        <w:numId w:val="3"/>
      </w:numPr>
      <w:suppressAutoHyphens/>
      <w:spacing w:before="40" w:after="40"/>
      <w:outlineLvl w:val="2"/>
    </w:pPr>
    <w:rPr>
      <w:rFonts w:eastAsiaTheme="majorEastAsia" w:cstheme="majorBidi"/>
      <w:color w:val="0E0C1A" w:themeColor="accent1" w:themeShade="7F"/>
      <w:sz w:val="24"/>
      <w:szCs w:val="24"/>
    </w:rPr>
  </w:style>
  <w:style w:type="paragraph" w:styleId="Heading4">
    <w:name w:val="heading 4"/>
    <w:basedOn w:val="Normal"/>
    <w:next w:val="Normal"/>
    <w:link w:val="Heading4Char"/>
    <w:uiPriority w:val="9"/>
    <w:unhideWhenUsed/>
    <w:qFormat/>
    <w:rsid w:val="00CA6A3B"/>
    <w:pPr>
      <w:keepNext/>
      <w:keepLines/>
      <w:numPr>
        <w:ilvl w:val="3"/>
        <w:numId w:val="3"/>
      </w:numPr>
      <w:spacing w:before="40" w:after="0"/>
      <w:outlineLvl w:val="3"/>
    </w:pPr>
    <w:rPr>
      <w:rFonts w:eastAsiaTheme="majorEastAsia" w:cstheme="majorBidi"/>
      <w:iCs/>
      <w:color w:val="161228" w:themeColor="accent1" w:themeShade="BF"/>
      <w:sz w:val="24"/>
    </w:rPr>
  </w:style>
  <w:style w:type="paragraph" w:styleId="Heading5">
    <w:name w:val="heading 5"/>
    <w:aliases w:val="Sub-Heading Level 1"/>
    <w:basedOn w:val="Normal"/>
    <w:next w:val="Normal"/>
    <w:link w:val="Heading5Char"/>
    <w:uiPriority w:val="9"/>
    <w:unhideWhenUsed/>
    <w:qFormat/>
    <w:rsid w:val="00B649F3"/>
    <w:pPr>
      <w:keepNext/>
      <w:keepLines/>
      <w:numPr>
        <w:ilvl w:val="4"/>
        <w:numId w:val="3"/>
      </w:numPr>
      <w:spacing w:before="40" w:after="0"/>
      <w:outlineLvl w:val="4"/>
    </w:pPr>
    <w:rPr>
      <w:rFonts w:ascii="Arial Nova" w:eastAsiaTheme="majorEastAsia" w:hAnsi="Arial Nova" w:cstheme="majorBidi"/>
      <w:b/>
      <w:i/>
      <w:color w:val="161228" w:themeColor="accent1" w:themeShade="BF"/>
    </w:rPr>
  </w:style>
  <w:style w:type="paragraph" w:styleId="Heading6">
    <w:name w:val="heading 6"/>
    <w:aliases w:val="Sub-Heading Level 2"/>
    <w:basedOn w:val="Normal"/>
    <w:next w:val="Normal"/>
    <w:link w:val="Heading6Char"/>
    <w:uiPriority w:val="9"/>
    <w:unhideWhenUsed/>
    <w:qFormat/>
    <w:rsid w:val="00B649F3"/>
    <w:pPr>
      <w:keepNext/>
      <w:keepLines/>
      <w:numPr>
        <w:ilvl w:val="5"/>
        <w:numId w:val="3"/>
      </w:numPr>
      <w:spacing w:before="40" w:after="0"/>
      <w:outlineLvl w:val="5"/>
    </w:pPr>
    <w:rPr>
      <w:rFonts w:ascii="Arial Nova" w:eastAsiaTheme="majorEastAsia" w:hAnsi="Arial Nova" w:cstheme="majorBidi"/>
      <w:i/>
      <w:color w:val="0E0C1A" w:themeColor="accent1" w:themeShade="7F"/>
    </w:rPr>
  </w:style>
  <w:style w:type="paragraph" w:styleId="Heading7">
    <w:name w:val="heading 7"/>
    <w:basedOn w:val="Normal"/>
    <w:next w:val="Normal"/>
    <w:link w:val="Heading7Char"/>
    <w:uiPriority w:val="9"/>
    <w:rsid w:val="006809BA"/>
    <w:pPr>
      <w:widowControl w:val="0"/>
      <w:numPr>
        <w:ilvl w:val="6"/>
        <w:numId w:val="3"/>
      </w:numPr>
      <w:spacing w:after="60"/>
      <w:outlineLvl w:val="6"/>
    </w:pPr>
    <w:rPr>
      <w:szCs w:val="24"/>
    </w:rPr>
  </w:style>
  <w:style w:type="paragraph" w:styleId="Heading8">
    <w:name w:val="heading 8"/>
    <w:basedOn w:val="Normal"/>
    <w:next w:val="Normal"/>
    <w:uiPriority w:val="9"/>
    <w:rsid w:val="006809BA"/>
    <w:pPr>
      <w:widowControl w:val="0"/>
      <w:numPr>
        <w:ilvl w:val="7"/>
        <w:numId w:val="3"/>
      </w:numPr>
      <w:spacing w:after="60"/>
      <w:outlineLvl w:val="7"/>
    </w:pPr>
    <w:rPr>
      <w:i/>
      <w:iCs/>
      <w:szCs w:val="24"/>
    </w:rPr>
  </w:style>
  <w:style w:type="paragraph" w:styleId="Heading9">
    <w:name w:val="heading 9"/>
    <w:basedOn w:val="Normal"/>
    <w:next w:val="Normal"/>
    <w:link w:val="Heading9Char"/>
    <w:uiPriority w:val="9"/>
    <w:unhideWhenUsed/>
    <w:qFormat/>
    <w:rsid w:val="00B649F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E16EE4"/>
    <w:rPr>
      <w:rFonts w:eastAsia="SimSun"/>
      <w:lang w:eastAsia="zh-CN"/>
    </w:rPr>
  </w:style>
  <w:style w:type="paragraph" w:customStyle="1" w:styleId="Char">
    <w:name w:val="Char"/>
    <w:basedOn w:val="Normal"/>
    <w:rsid w:val="00E16EE4"/>
    <w:rPr>
      <w:rFonts w:eastAsia="SimSun"/>
      <w:lang w:eastAsia="zh-CN"/>
    </w:rPr>
  </w:style>
  <w:style w:type="paragraph" w:styleId="TOAHeading">
    <w:name w:val="toa heading"/>
    <w:basedOn w:val="Normal"/>
    <w:next w:val="Normal"/>
    <w:semiHidden/>
    <w:rsid w:val="00220845"/>
    <w:pPr>
      <w:widowControl w:val="0"/>
      <w:tabs>
        <w:tab w:val="right" w:pos="9360"/>
      </w:tabs>
      <w:suppressAutoHyphens/>
    </w:pPr>
    <w:rPr>
      <w:rFonts w:ascii="CG Times" w:hAnsi="CG Times"/>
      <w:lang w:val="en-US"/>
    </w:rPr>
  </w:style>
  <w:style w:type="paragraph" w:styleId="Footer">
    <w:name w:val="footer"/>
    <w:basedOn w:val="Normal"/>
    <w:link w:val="FooterChar"/>
    <w:uiPriority w:val="99"/>
    <w:rsid w:val="00B649F3"/>
    <w:pPr>
      <w:widowControl w:val="0"/>
      <w:tabs>
        <w:tab w:val="center" w:pos="4153"/>
        <w:tab w:val="right" w:pos="8306"/>
      </w:tabs>
    </w:pPr>
  </w:style>
  <w:style w:type="paragraph" w:styleId="Header">
    <w:name w:val="header"/>
    <w:basedOn w:val="Normal"/>
    <w:link w:val="HeaderChar"/>
    <w:uiPriority w:val="99"/>
    <w:rsid w:val="00B649F3"/>
    <w:pPr>
      <w:widowControl w:val="0"/>
      <w:tabs>
        <w:tab w:val="center" w:pos="4153"/>
        <w:tab w:val="right" w:pos="8306"/>
      </w:tabs>
    </w:pPr>
  </w:style>
  <w:style w:type="character" w:customStyle="1" w:styleId="Heading7Char">
    <w:name w:val="Heading 7 Char"/>
    <w:basedOn w:val="DefaultParagraphFont"/>
    <w:link w:val="Heading7"/>
    <w:uiPriority w:val="9"/>
    <w:rsid w:val="00702EA3"/>
    <w:rPr>
      <w:szCs w:val="24"/>
    </w:rPr>
  </w:style>
  <w:style w:type="character" w:styleId="PageNumber">
    <w:name w:val="page number"/>
    <w:basedOn w:val="DefaultParagraphFont"/>
    <w:rsid w:val="00220845"/>
  </w:style>
  <w:style w:type="character" w:styleId="Hyperlink">
    <w:name w:val="Hyperlink"/>
    <w:uiPriority w:val="99"/>
    <w:rsid w:val="00220845"/>
    <w:rPr>
      <w:color w:val="0000FF"/>
      <w:u w:val="single"/>
    </w:rPr>
  </w:style>
  <w:style w:type="paragraph" w:customStyle="1" w:styleId="LPSHeading1Nonumber">
    <w:name w:val="LPS Heading 1 No number"/>
    <w:basedOn w:val="Normal"/>
    <w:rsid w:val="00220845"/>
    <w:pPr>
      <w:widowControl w:val="0"/>
      <w:ind w:left="851"/>
    </w:pPr>
    <w:rPr>
      <w:b/>
      <w:caps/>
      <w:szCs w:val="22"/>
    </w:rPr>
  </w:style>
  <w:style w:type="paragraph" w:customStyle="1" w:styleId="LPSbodytext">
    <w:name w:val="LPS body text"/>
    <w:basedOn w:val="Normal"/>
    <w:link w:val="LPSbodytextChar"/>
    <w:rsid w:val="00220845"/>
    <w:pPr>
      <w:widowControl w:val="0"/>
      <w:tabs>
        <w:tab w:val="left" w:pos="993"/>
      </w:tabs>
      <w:spacing w:before="60" w:after="60"/>
      <w:ind w:left="851"/>
      <w:jc w:val="both"/>
    </w:pPr>
    <w:rPr>
      <w:rFonts w:cs="Arial"/>
      <w:szCs w:val="22"/>
      <w:lang w:val="en-US"/>
    </w:rPr>
  </w:style>
  <w:style w:type="character" w:customStyle="1" w:styleId="LPSbodytextChar">
    <w:name w:val="LPS body text Char"/>
    <w:link w:val="LPSbodytext"/>
    <w:rsid w:val="00220845"/>
    <w:rPr>
      <w:rFonts w:ascii="Arial" w:hAnsi="Arial" w:cs="Arial"/>
      <w:sz w:val="22"/>
      <w:szCs w:val="22"/>
      <w:lang w:val="en-US" w:eastAsia="en-GB" w:bidi="ar-SA"/>
    </w:rPr>
  </w:style>
  <w:style w:type="paragraph" w:styleId="FootnoteText">
    <w:name w:val="footnote text"/>
    <w:basedOn w:val="Normal"/>
    <w:semiHidden/>
    <w:rsid w:val="003E1ECA"/>
    <w:rPr>
      <w:szCs w:val="24"/>
    </w:rPr>
  </w:style>
  <w:style w:type="character" w:styleId="FootnoteReference">
    <w:name w:val="footnote reference"/>
    <w:semiHidden/>
    <w:rsid w:val="003E1ECA"/>
    <w:rPr>
      <w:vertAlign w:val="superscript"/>
    </w:rPr>
  </w:style>
  <w:style w:type="paragraph" w:styleId="BodyText">
    <w:name w:val="Body Text"/>
    <w:basedOn w:val="Normal"/>
    <w:rsid w:val="006809BA"/>
    <w:pPr>
      <w:widowControl w:val="0"/>
    </w:pPr>
    <w:rPr>
      <w:rFonts w:ascii="CG Times" w:hAnsi="CG Times"/>
      <w:b/>
    </w:rPr>
  </w:style>
  <w:style w:type="paragraph" w:customStyle="1" w:styleId="NormalArial">
    <w:name w:val="Normal + Arial"/>
    <w:aliases w:val="Centered,Before:  4.5 pt,After:  2.7 pt,Condensed by  0.1 ...,16 pt,Bold"/>
    <w:basedOn w:val="Heading2"/>
    <w:rsid w:val="006809BA"/>
    <w:pPr>
      <w:tabs>
        <w:tab w:val="num" w:pos="576"/>
      </w:tabs>
      <w:jc w:val="center"/>
    </w:pPr>
    <w:rPr>
      <w:rFonts w:cs="Arial"/>
      <w:b/>
      <w:szCs w:val="22"/>
    </w:rPr>
  </w:style>
  <w:style w:type="character" w:styleId="CommentReference">
    <w:name w:val="annotation reference"/>
    <w:semiHidden/>
    <w:rsid w:val="00BA7FD7"/>
    <w:rPr>
      <w:sz w:val="16"/>
      <w:szCs w:val="16"/>
    </w:rPr>
  </w:style>
  <w:style w:type="paragraph" w:styleId="CommentText">
    <w:name w:val="annotation text"/>
    <w:basedOn w:val="Normal"/>
    <w:link w:val="CommentTextChar"/>
    <w:rsid w:val="00BA7FD7"/>
  </w:style>
  <w:style w:type="paragraph" w:styleId="CommentSubject">
    <w:name w:val="annotation subject"/>
    <w:basedOn w:val="CommentText"/>
    <w:next w:val="CommentText"/>
    <w:semiHidden/>
    <w:rsid w:val="00BA7FD7"/>
    <w:rPr>
      <w:b/>
      <w:bCs/>
    </w:rPr>
  </w:style>
  <w:style w:type="paragraph" w:styleId="BalloonText">
    <w:name w:val="Balloon Text"/>
    <w:basedOn w:val="Normal"/>
    <w:semiHidden/>
    <w:rsid w:val="00BA7FD7"/>
    <w:rPr>
      <w:rFonts w:ascii="Tahoma" w:hAnsi="Tahoma" w:cs="Tahoma"/>
      <w:sz w:val="16"/>
      <w:szCs w:val="16"/>
    </w:rPr>
  </w:style>
  <w:style w:type="paragraph" w:customStyle="1" w:styleId="NoSpacing1">
    <w:name w:val="No Spacing1"/>
    <w:link w:val="NoSpacingChar"/>
    <w:uiPriority w:val="1"/>
    <w:rsid w:val="00684340"/>
    <w:rPr>
      <w:rFonts w:ascii="Calibri" w:hAnsi="Calibri"/>
      <w:sz w:val="22"/>
      <w:szCs w:val="22"/>
      <w:lang w:val="en-US" w:eastAsia="en-US"/>
    </w:rPr>
  </w:style>
  <w:style w:type="character" w:customStyle="1" w:styleId="NoSpacingChar">
    <w:name w:val="No Spacing Char"/>
    <w:link w:val="NoSpacing1"/>
    <w:uiPriority w:val="1"/>
    <w:rsid w:val="00684340"/>
    <w:rPr>
      <w:rFonts w:ascii="Calibri" w:hAnsi="Calibri"/>
      <w:sz w:val="22"/>
      <w:szCs w:val="22"/>
      <w:lang w:val="en-US" w:eastAsia="en-US" w:bidi="ar-SA"/>
    </w:rPr>
  </w:style>
  <w:style w:type="paragraph" w:customStyle="1" w:styleId="TOCHeading1">
    <w:name w:val="TOC Heading1"/>
    <w:basedOn w:val="Heading1"/>
    <w:next w:val="Normal"/>
    <w:uiPriority w:val="39"/>
    <w:unhideWhenUsed/>
    <w:rsid w:val="00B948B8"/>
    <w:pPr>
      <w:suppressAutoHyphens w:val="0"/>
      <w:spacing w:before="480" w:line="276" w:lineRule="auto"/>
      <w:outlineLvl w:val="9"/>
    </w:pPr>
    <w:rPr>
      <w:bCs/>
      <w:szCs w:val="28"/>
      <w:lang w:val="en-US" w:eastAsia="en-US"/>
    </w:rPr>
  </w:style>
  <w:style w:type="paragraph" w:styleId="TOC1">
    <w:name w:val="toc 1"/>
    <w:basedOn w:val="Normal"/>
    <w:next w:val="Normal"/>
    <w:autoRedefine/>
    <w:uiPriority w:val="39"/>
    <w:rsid w:val="000A58F3"/>
    <w:pPr>
      <w:tabs>
        <w:tab w:val="right" w:pos="9639"/>
      </w:tabs>
      <w:ind w:left="567" w:right="-34" w:hanging="567"/>
    </w:pPr>
    <w:rPr>
      <w:noProof/>
    </w:rPr>
  </w:style>
  <w:style w:type="paragraph" w:styleId="TOC2">
    <w:name w:val="toc 2"/>
    <w:basedOn w:val="Normal"/>
    <w:next w:val="Normal"/>
    <w:autoRedefine/>
    <w:uiPriority w:val="39"/>
    <w:rsid w:val="00B948B8"/>
    <w:pPr>
      <w:ind w:left="240"/>
    </w:pPr>
  </w:style>
  <w:style w:type="table" w:customStyle="1" w:styleId="TableGrid1">
    <w:name w:val="Table Grid1"/>
    <w:basedOn w:val="TableNormal"/>
    <w:next w:val="TableGrid"/>
    <w:uiPriority w:val="59"/>
    <w:rsid w:val="00A85883"/>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7B8D"/>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A17B8D"/>
    <w:rPr>
      <w:color w:val="808080"/>
    </w:rPr>
  </w:style>
  <w:style w:type="character" w:customStyle="1" w:styleId="LPSTitles">
    <w:name w:val="LPS Titles"/>
    <w:basedOn w:val="DefaultParagraphFont"/>
    <w:qFormat/>
    <w:rsid w:val="00B649F3"/>
    <w:rPr>
      <w:rFonts w:ascii="Arial Nova" w:hAnsi="Arial Nova"/>
      <w:color w:val="FFFFFF" w:themeColor="background1"/>
      <w:sz w:val="36"/>
    </w:rPr>
  </w:style>
  <w:style w:type="character" w:customStyle="1" w:styleId="LPSheader">
    <w:name w:val="LPS header"/>
    <w:basedOn w:val="DefaultParagraphFont"/>
    <w:rsid w:val="007D29A9"/>
    <w:rPr>
      <w:rFonts w:asciiTheme="majorHAnsi" w:hAnsiTheme="majorHAnsi"/>
      <w:b/>
      <w:sz w:val="24"/>
    </w:rPr>
  </w:style>
  <w:style w:type="character" w:customStyle="1" w:styleId="Commentary">
    <w:name w:val="Commentary"/>
    <w:basedOn w:val="DefaultParagraphFont"/>
    <w:rsid w:val="00F04D94"/>
    <w:rPr>
      <w:rFonts w:ascii="Arial" w:hAnsi="Arial"/>
      <w:i/>
      <w:color w:val="0070C0"/>
      <w:sz w:val="20"/>
    </w:rPr>
  </w:style>
  <w:style w:type="paragraph" w:styleId="Subtitle">
    <w:name w:val="Subtitle"/>
    <w:basedOn w:val="Normal"/>
    <w:next w:val="Normal"/>
    <w:link w:val="SubtitleChar"/>
    <w:rsid w:val="00B17483"/>
    <w:pPr>
      <w:numPr>
        <w:ilvl w:val="1"/>
      </w:numPr>
    </w:pPr>
    <w:rPr>
      <w:rFonts w:asciiTheme="majorHAnsi" w:eastAsiaTheme="majorEastAsia" w:hAnsiTheme="majorHAnsi" w:cstheme="majorBidi"/>
      <w:i/>
      <w:iCs/>
      <w:color w:val="1E1836" w:themeColor="accent1"/>
      <w:spacing w:val="15"/>
      <w:szCs w:val="24"/>
    </w:rPr>
  </w:style>
  <w:style w:type="character" w:customStyle="1" w:styleId="SubtitleChar">
    <w:name w:val="Subtitle Char"/>
    <w:basedOn w:val="DefaultParagraphFont"/>
    <w:link w:val="Subtitle"/>
    <w:rsid w:val="00B17483"/>
    <w:rPr>
      <w:rFonts w:asciiTheme="majorHAnsi" w:eastAsiaTheme="majorEastAsia" w:hAnsiTheme="majorHAnsi" w:cstheme="majorBidi"/>
      <w:i/>
      <w:iCs/>
      <w:color w:val="1E1836" w:themeColor="accent1"/>
      <w:spacing w:val="15"/>
      <w:sz w:val="24"/>
      <w:szCs w:val="24"/>
      <w:lang w:eastAsia="en-US"/>
    </w:rPr>
  </w:style>
  <w:style w:type="paragraph" w:styleId="ListParagraph">
    <w:name w:val="List Paragraph"/>
    <w:basedOn w:val="Normal"/>
    <w:link w:val="ListParagraphChar"/>
    <w:uiPriority w:val="34"/>
    <w:qFormat/>
    <w:rsid w:val="00B649F3"/>
    <w:pPr>
      <w:numPr>
        <w:numId w:val="4"/>
      </w:numPr>
      <w:contextualSpacing/>
    </w:pPr>
  </w:style>
  <w:style w:type="character" w:customStyle="1" w:styleId="LPSHeaderRow2">
    <w:name w:val="LPS Header Row 2"/>
    <w:basedOn w:val="DefaultParagraphFont"/>
    <w:uiPriority w:val="1"/>
    <w:rsid w:val="00BE4F25"/>
    <w:rPr>
      <w:rFonts w:ascii="Arial" w:hAnsi="Arial"/>
      <w:sz w:val="22"/>
    </w:rPr>
  </w:style>
  <w:style w:type="paragraph" w:styleId="NoSpacing">
    <w:name w:val="No Spacing"/>
    <w:uiPriority w:val="1"/>
    <w:rsid w:val="00A64369"/>
    <w:rPr>
      <w:rFonts w:ascii="Arial" w:hAnsi="Arial"/>
      <w:sz w:val="22"/>
      <w:lang w:eastAsia="en-US"/>
    </w:rPr>
  </w:style>
  <w:style w:type="character" w:styleId="IntenseEmphasis">
    <w:name w:val="Intense Emphasis"/>
    <w:aliases w:val="Help text"/>
    <w:basedOn w:val="DefaultParagraphFont"/>
    <w:uiPriority w:val="21"/>
    <w:qFormat/>
    <w:rsid w:val="00C331E8"/>
    <w:rPr>
      <w:rFonts w:ascii="Arial" w:hAnsi="Arial"/>
      <w:bCs/>
      <w:iCs/>
      <w:color w:val="FF0000"/>
      <w:sz w:val="20"/>
    </w:rPr>
  </w:style>
  <w:style w:type="paragraph" w:styleId="IntenseQuote">
    <w:name w:val="Intense Quote"/>
    <w:aliases w:val="Help text heading"/>
    <w:basedOn w:val="Normal"/>
    <w:next w:val="Normal"/>
    <w:link w:val="IntenseQuoteChar"/>
    <w:uiPriority w:val="30"/>
    <w:qFormat/>
    <w:rsid w:val="00C331E8"/>
    <w:pPr>
      <w:spacing w:before="360"/>
    </w:pPr>
    <w:rPr>
      <w:b/>
      <w:color w:val="FF0000"/>
    </w:rPr>
  </w:style>
  <w:style w:type="character" w:customStyle="1" w:styleId="IntenseQuoteChar">
    <w:name w:val="Intense Quote Char"/>
    <w:aliases w:val="Help text heading Char"/>
    <w:basedOn w:val="DefaultParagraphFont"/>
    <w:link w:val="IntenseQuote"/>
    <w:uiPriority w:val="30"/>
    <w:rsid w:val="00C331E8"/>
    <w:rPr>
      <w:rFonts w:ascii="Arial" w:hAnsi="Arial"/>
      <w:b/>
      <w:color w:val="FF0000"/>
      <w:sz w:val="22"/>
      <w:lang w:eastAsia="en-US"/>
    </w:rPr>
  </w:style>
  <w:style w:type="numbering" w:customStyle="1" w:styleId="Numberedbullet1">
    <w:name w:val="Numbered bullet 1"/>
    <w:uiPriority w:val="99"/>
    <w:rsid w:val="00E636AE"/>
    <w:pPr>
      <w:numPr>
        <w:numId w:val="1"/>
      </w:numPr>
    </w:pPr>
  </w:style>
  <w:style w:type="paragraph" w:customStyle="1" w:styleId="Numberedlist">
    <w:name w:val="Numbered list"/>
    <w:basedOn w:val="ListParagraph"/>
    <w:link w:val="NumberedlistChar"/>
    <w:qFormat/>
    <w:rsid w:val="00E636AE"/>
    <w:pPr>
      <w:ind w:left="0"/>
    </w:pPr>
  </w:style>
  <w:style w:type="character" w:styleId="SubtleEmphasis">
    <w:name w:val="Subtle Emphasis"/>
    <w:basedOn w:val="DefaultParagraphFont"/>
    <w:uiPriority w:val="19"/>
    <w:qFormat/>
    <w:rsid w:val="001F07F9"/>
    <w:rPr>
      <w:i/>
      <w:iCs/>
      <w:color w:val="808080" w:themeColor="text1" w:themeTint="7F"/>
    </w:rPr>
  </w:style>
  <w:style w:type="character" w:customStyle="1" w:styleId="ListParagraphChar">
    <w:name w:val="List Paragraph Char"/>
    <w:basedOn w:val="DefaultParagraphFont"/>
    <w:link w:val="ListParagraph"/>
    <w:uiPriority w:val="34"/>
    <w:rsid w:val="00E636AE"/>
  </w:style>
  <w:style w:type="character" w:customStyle="1" w:styleId="NumberedlistChar">
    <w:name w:val="Numbered list Char"/>
    <w:basedOn w:val="ListParagraphChar"/>
    <w:link w:val="Numberedlist"/>
    <w:rsid w:val="00E636AE"/>
  </w:style>
  <w:style w:type="paragraph" w:customStyle="1" w:styleId="Text1">
    <w:name w:val="Text1"/>
    <w:basedOn w:val="Normal"/>
    <w:qFormat/>
    <w:rsid w:val="00AA78B5"/>
  </w:style>
  <w:style w:type="paragraph" w:customStyle="1" w:styleId="MainText">
    <w:name w:val="Main Text"/>
    <w:basedOn w:val="Normal"/>
    <w:rsid w:val="00F037A4"/>
    <w:pPr>
      <w:ind w:left="709"/>
    </w:pPr>
  </w:style>
  <w:style w:type="character" w:styleId="UnresolvedMention">
    <w:name w:val="Unresolved Mention"/>
    <w:basedOn w:val="DefaultParagraphFont"/>
    <w:uiPriority w:val="99"/>
    <w:semiHidden/>
    <w:unhideWhenUsed/>
    <w:rsid w:val="00102745"/>
    <w:rPr>
      <w:color w:val="605E5C"/>
      <w:shd w:val="clear" w:color="auto" w:fill="E1DFDD"/>
    </w:rPr>
  </w:style>
  <w:style w:type="character" w:styleId="FollowedHyperlink">
    <w:name w:val="FollowedHyperlink"/>
    <w:basedOn w:val="DefaultParagraphFont"/>
    <w:semiHidden/>
    <w:unhideWhenUsed/>
    <w:rsid w:val="00BC0108"/>
    <w:rPr>
      <w:color w:val="990033" w:themeColor="followedHyperlink"/>
      <w:u w:val="single"/>
    </w:rPr>
  </w:style>
  <w:style w:type="paragraph" w:customStyle="1" w:styleId="BREheading1numbered">
    <w:name w:val="BRE heading 1 numbered"/>
    <w:basedOn w:val="Normal"/>
    <w:rsid w:val="004C2828"/>
    <w:pPr>
      <w:numPr>
        <w:numId w:val="2"/>
      </w:numPr>
      <w:spacing w:after="0"/>
    </w:pPr>
  </w:style>
  <w:style w:type="paragraph" w:customStyle="1" w:styleId="BREheading2numbered">
    <w:name w:val="BRE heading 2 numbered"/>
    <w:basedOn w:val="Normal"/>
    <w:rsid w:val="004C2828"/>
    <w:pPr>
      <w:numPr>
        <w:ilvl w:val="1"/>
        <w:numId w:val="2"/>
      </w:numPr>
      <w:tabs>
        <w:tab w:val="clear" w:pos="1844"/>
        <w:tab w:val="num" w:pos="1276"/>
      </w:tabs>
      <w:spacing w:after="0"/>
      <w:ind w:left="1276"/>
    </w:pPr>
  </w:style>
  <w:style w:type="paragraph" w:customStyle="1" w:styleId="BREheading3numbered">
    <w:name w:val="BRE heading 3 numbered"/>
    <w:basedOn w:val="Normal"/>
    <w:rsid w:val="004C2828"/>
    <w:pPr>
      <w:numPr>
        <w:ilvl w:val="2"/>
        <w:numId w:val="2"/>
      </w:numPr>
      <w:tabs>
        <w:tab w:val="clear" w:pos="1137"/>
        <w:tab w:val="num" w:pos="995"/>
      </w:tabs>
      <w:spacing w:after="0"/>
      <w:ind w:left="995"/>
    </w:pPr>
  </w:style>
  <w:style w:type="paragraph" w:customStyle="1" w:styleId="BREheading4numbered">
    <w:name w:val="BRE heading 4 numbered"/>
    <w:basedOn w:val="Normal"/>
    <w:rsid w:val="004C2828"/>
    <w:pPr>
      <w:numPr>
        <w:ilvl w:val="3"/>
        <w:numId w:val="2"/>
      </w:numPr>
      <w:spacing w:after="0"/>
    </w:pPr>
  </w:style>
  <w:style w:type="paragraph" w:styleId="Caption">
    <w:name w:val="caption"/>
    <w:aliases w:val="Figure Label Caption"/>
    <w:basedOn w:val="Normal"/>
    <w:next w:val="Normal"/>
    <w:uiPriority w:val="35"/>
    <w:qFormat/>
    <w:rsid w:val="00D63A6D"/>
    <w:pPr>
      <w:spacing w:after="0"/>
    </w:pPr>
    <w:rPr>
      <w:sz w:val="24"/>
    </w:rPr>
  </w:style>
  <w:style w:type="character" w:styleId="Mention">
    <w:name w:val="Mention"/>
    <w:basedOn w:val="DefaultParagraphFont"/>
    <w:uiPriority w:val="99"/>
    <w:unhideWhenUsed/>
    <w:rsid w:val="00110376"/>
    <w:rPr>
      <w:color w:val="2B579A"/>
      <w:shd w:val="clear" w:color="auto" w:fill="E1DFDD"/>
    </w:rPr>
  </w:style>
  <w:style w:type="paragraph" w:styleId="Title">
    <w:name w:val="Title"/>
    <w:basedOn w:val="Normal"/>
    <w:next w:val="Normal"/>
    <w:link w:val="TitleChar"/>
    <w:uiPriority w:val="7"/>
    <w:qFormat/>
    <w:rsid w:val="00B649F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7"/>
    <w:rsid w:val="00B649F3"/>
    <w:rPr>
      <w:rFonts w:asciiTheme="majorHAnsi" w:eastAsiaTheme="majorEastAsia" w:hAnsiTheme="majorHAnsi" w:cstheme="majorBidi"/>
      <w:spacing w:val="-10"/>
      <w:kern w:val="28"/>
      <w:sz w:val="56"/>
      <w:szCs w:val="56"/>
    </w:rPr>
  </w:style>
  <w:style w:type="paragraph" w:customStyle="1" w:styleId="HeaderInfo">
    <w:name w:val="Header Info"/>
    <w:basedOn w:val="Header"/>
    <w:link w:val="HeaderInfoChar"/>
    <w:uiPriority w:val="3"/>
    <w:unhideWhenUsed/>
    <w:qFormat/>
    <w:rsid w:val="00B649F3"/>
    <w:pPr>
      <w:widowControl/>
      <w:tabs>
        <w:tab w:val="clear" w:pos="4153"/>
        <w:tab w:val="clear" w:pos="8306"/>
      </w:tabs>
      <w:spacing w:after="0" w:line="266" w:lineRule="auto"/>
    </w:pPr>
    <w:rPr>
      <w:rFonts w:ascii="Arial Nova" w:hAnsi="Arial Nova"/>
      <w:color w:val="000000" w:themeColor="text1"/>
      <w:sz w:val="17"/>
      <w:szCs w:val="17"/>
    </w:rPr>
  </w:style>
  <w:style w:type="character" w:customStyle="1" w:styleId="HeaderInfoChar">
    <w:name w:val="Header Info Char"/>
    <w:basedOn w:val="DefaultParagraphFont"/>
    <w:link w:val="HeaderInfo"/>
    <w:uiPriority w:val="3"/>
    <w:rsid w:val="00B649F3"/>
    <w:rPr>
      <w:rFonts w:ascii="Arial Nova" w:hAnsi="Arial Nova"/>
      <w:color w:val="000000" w:themeColor="text1"/>
      <w:sz w:val="17"/>
      <w:szCs w:val="17"/>
    </w:rPr>
  </w:style>
  <w:style w:type="paragraph" w:customStyle="1" w:styleId="CoverText">
    <w:name w:val="Cover Text"/>
    <w:uiPriority w:val="5"/>
    <w:unhideWhenUsed/>
    <w:rsid w:val="00E722E9"/>
    <w:pPr>
      <w:spacing w:line="440" w:lineRule="exact"/>
    </w:pPr>
    <w:rPr>
      <w:rFonts w:asciiTheme="majorHAnsi" w:hAnsiTheme="majorHAnsi"/>
      <w:color w:val="FFFFFF" w:themeColor="background1"/>
      <w:sz w:val="32"/>
      <w:szCs w:val="32"/>
      <w:lang w:eastAsia="en-US"/>
    </w:rPr>
  </w:style>
  <w:style w:type="paragraph" w:customStyle="1" w:styleId="Tag">
    <w:name w:val="Tag"/>
    <w:basedOn w:val="Normal"/>
    <w:next w:val="Normal"/>
    <w:link w:val="TagChar"/>
    <w:uiPriority w:val="14"/>
    <w:rsid w:val="00E722E9"/>
    <w:pPr>
      <w:spacing w:line="259" w:lineRule="auto"/>
    </w:pPr>
    <w:rPr>
      <w:caps/>
      <w:spacing w:val="20"/>
      <w:szCs w:val="22"/>
      <w14:ligatures w14:val="standardContextual"/>
    </w:rPr>
  </w:style>
  <w:style w:type="character" w:customStyle="1" w:styleId="TagChar">
    <w:name w:val="Tag Char"/>
    <w:basedOn w:val="DefaultParagraphFont"/>
    <w:link w:val="Tag"/>
    <w:uiPriority w:val="14"/>
    <w:rsid w:val="00E722E9"/>
    <w:rPr>
      <w:rFonts w:asciiTheme="minorHAnsi" w:eastAsiaTheme="minorHAnsi" w:hAnsiTheme="minorHAnsi" w:cstheme="minorBidi"/>
      <w:caps/>
      <w:spacing w:val="20"/>
      <w:szCs w:val="22"/>
      <w:lang w:eastAsia="en-US"/>
      <w14:ligatures w14:val="standardContextual"/>
    </w:rPr>
  </w:style>
  <w:style w:type="paragraph" w:customStyle="1" w:styleId="web">
    <w:name w:val="web"/>
    <w:rsid w:val="00E722E9"/>
    <w:rPr>
      <w:caps/>
      <w:color w:val="FFFFFF" w:themeColor="background1"/>
      <w:spacing w:val="32"/>
      <w:sz w:val="18"/>
      <w:szCs w:val="18"/>
      <w:lang w:eastAsia="en-US"/>
    </w:rPr>
  </w:style>
  <w:style w:type="character" w:customStyle="1" w:styleId="FooterChar">
    <w:name w:val="Footer Char"/>
    <w:basedOn w:val="DefaultParagraphFont"/>
    <w:link w:val="Footer"/>
    <w:uiPriority w:val="99"/>
    <w:rsid w:val="00B649F3"/>
  </w:style>
  <w:style w:type="paragraph" w:customStyle="1" w:styleId="Tag-Cover">
    <w:name w:val="Tag-Cover"/>
    <w:basedOn w:val="Tag"/>
    <w:link w:val="Tag-CoverChar"/>
    <w:uiPriority w:val="14"/>
    <w:rsid w:val="00F53090"/>
    <w:pPr>
      <w:spacing w:after="0" w:line="240" w:lineRule="auto"/>
    </w:pPr>
    <w:rPr>
      <w:spacing w:val="30"/>
      <w:sz w:val="15"/>
      <w:szCs w:val="15"/>
      <w14:ligatures w14:val="none"/>
    </w:rPr>
  </w:style>
  <w:style w:type="character" w:customStyle="1" w:styleId="Tag-CoverChar">
    <w:name w:val="Tag-Cover Char"/>
    <w:basedOn w:val="DefaultParagraphFont"/>
    <w:link w:val="Tag-Cover"/>
    <w:uiPriority w:val="14"/>
    <w:rsid w:val="00F53090"/>
    <w:rPr>
      <w:rFonts w:asciiTheme="minorHAnsi" w:eastAsiaTheme="minorHAnsi" w:hAnsiTheme="minorHAnsi" w:cstheme="minorBidi"/>
      <w:caps/>
      <w:spacing w:val="30"/>
      <w:sz w:val="15"/>
      <w:szCs w:val="15"/>
      <w:lang w:eastAsia="en-US"/>
    </w:rPr>
  </w:style>
  <w:style w:type="character" w:customStyle="1" w:styleId="HeaderChar">
    <w:name w:val="Header Char"/>
    <w:basedOn w:val="DefaultParagraphFont"/>
    <w:link w:val="Header"/>
    <w:uiPriority w:val="99"/>
    <w:rsid w:val="00B649F3"/>
  </w:style>
  <w:style w:type="character" w:customStyle="1" w:styleId="PlaceholderTextEndUserOption">
    <w:name w:val="Placeholder Text – End User Option"/>
    <w:basedOn w:val="DefaultParagraphFont"/>
    <w:uiPriority w:val="99"/>
    <w:qFormat/>
    <w:locked/>
    <w:rsid w:val="00B649F3"/>
    <w:rPr>
      <w:rFonts w:asciiTheme="minorHAnsi" w:hAnsiTheme="minorHAnsi"/>
      <w:color w:val="auto"/>
      <w:sz w:val="20"/>
      <w:bdr w:val="none" w:sz="0" w:space="0" w:color="auto"/>
      <w:shd w:val="clear" w:color="auto" w:fill="92D050"/>
    </w:rPr>
  </w:style>
  <w:style w:type="character" w:customStyle="1" w:styleId="Heading1Char">
    <w:name w:val="Heading 1 Char"/>
    <w:basedOn w:val="DefaultParagraphFont"/>
    <w:link w:val="Heading1"/>
    <w:uiPriority w:val="9"/>
    <w:rsid w:val="00D63E34"/>
    <w:rPr>
      <w:rFonts w:asciiTheme="majorHAnsi" w:eastAsiaTheme="majorEastAsia" w:hAnsiTheme="majorHAnsi" w:cstheme="majorBidi"/>
      <w:color w:val="161228" w:themeColor="accent1" w:themeShade="BF"/>
      <w:sz w:val="44"/>
      <w:szCs w:val="32"/>
    </w:rPr>
  </w:style>
  <w:style w:type="character" w:customStyle="1" w:styleId="Heading2Char">
    <w:name w:val="Heading 2 Char"/>
    <w:basedOn w:val="DefaultParagraphFont"/>
    <w:link w:val="Heading2"/>
    <w:rsid w:val="00635539"/>
    <w:rPr>
      <w:rFonts w:eastAsiaTheme="majorEastAsia" w:cstheme="majorBidi"/>
      <w:color w:val="161228" w:themeColor="accent1" w:themeShade="BF"/>
      <w:sz w:val="30"/>
      <w:szCs w:val="26"/>
    </w:rPr>
  </w:style>
  <w:style w:type="character" w:customStyle="1" w:styleId="Heading3Char">
    <w:name w:val="Heading 3 Char"/>
    <w:basedOn w:val="DefaultParagraphFont"/>
    <w:link w:val="Heading3"/>
    <w:uiPriority w:val="9"/>
    <w:rsid w:val="00B00447"/>
    <w:rPr>
      <w:rFonts w:eastAsiaTheme="majorEastAsia" w:cstheme="majorBidi"/>
      <w:color w:val="0E0C1A" w:themeColor="accent1" w:themeShade="7F"/>
      <w:sz w:val="24"/>
      <w:szCs w:val="24"/>
    </w:rPr>
  </w:style>
  <w:style w:type="character" w:customStyle="1" w:styleId="Heading4Char">
    <w:name w:val="Heading 4 Char"/>
    <w:basedOn w:val="DefaultParagraphFont"/>
    <w:link w:val="Heading4"/>
    <w:uiPriority w:val="9"/>
    <w:rsid w:val="00CA6A3B"/>
    <w:rPr>
      <w:rFonts w:eastAsiaTheme="majorEastAsia" w:cstheme="majorBidi"/>
      <w:iCs/>
      <w:color w:val="161228" w:themeColor="accent1" w:themeShade="BF"/>
      <w:sz w:val="24"/>
    </w:rPr>
  </w:style>
  <w:style w:type="character" w:customStyle="1" w:styleId="Heading5Char">
    <w:name w:val="Heading 5 Char"/>
    <w:aliases w:val="Sub-Heading Level 1 Char"/>
    <w:basedOn w:val="DefaultParagraphFont"/>
    <w:link w:val="Heading5"/>
    <w:uiPriority w:val="9"/>
    <w:rsid w:val="00B649F3"/>
    <w:rPr>
      <w:rFonts w:ascii="Arial Nova" w:eastAsiaTheme="majorEastAsia" w:hAnsi="Arial Nova" w:cstheme="majorBidi"/>
      <w:b/>
      <w:i/>
      <w:color w:val="161228" w:themeColor="accent1" w:themeShade="BF"/>
    </w:rPr>
  </w:style>
  <w:style w:type="character" w:customStyle="1" w:styleId="Heading6Char">
    <w:name w:val="Heading 6 Char"/>
    <w:aliases w:val="Sub-Heading Level 2 Char"/>
    <w:basedOn w:val="DefaultParagraphFont"/>
    <w:link w:val="Heading6"/>
    <w:uiPriority w:val="9"/>
    <w:rsid w:val="00B649F3"/>
    <w:rPr>
      <w:rFonts w:ascii="Arial Nova" w:eastAsiaTheme="majorEastAsia" w:hAnsi="Arial Nova" w:cstheme="majorBidi"/>
      <w:i/>
      <w:color w:val="0E0C1A" w:themeColor="accent1" w:themeShade="7F"/>
    </w:rPr>
  </w:style>
  <w:style w:type="character" w:customStyle="1" w:styleId="Heading9Char">
    <w:name w:val="Heading 9 Char"/>
    <w:basedOn w:val="DefaultParagraphFont"/>
    <w:link w:val="Heading9"/>
    <w:uiPriority w:val="9"/>
    <w:rsid w:val="00B649F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B649F3"/>
    <w:pPr>
      <w:numPr>
        <w:numId w:val="0"/>
      </w:numPr>
      <w:suppressAutoHyphens w:val="0"/>
      <w:outlineLvl w:val="9"/>
    </w:pPr>
    <w:rPr>
      <w:sz w:val="32"/>
    </w:rPr>
  </w:style>
  <w:style w:type="table" w:customStyle="1" w:styleId="BRETableGrid">
    <w:name w:val="BRE Table Grid"/>
    <w:basedOn w:val="TableNormal"/>
    <w:uiPriority w:val="99"/>
    <w:rsid w:val="00F867C5"/>
    <w:pPr>
      <w:spacing w:after="0"/>
    </w:pPr>
    <w:rPr>
      <w:kern w:val="2"/>
      <w:sz w:val="22"/>
      <w:szCs w:val="22"/>
      <w:lang w:eastAsia="en-US"/>
      <w14:ligatures w14:val="standardContextual"/>
    </w:rPr>
    <w:tblPr>
      <w:tblBorders>
        <w:top w:val="single" w:sz="2" w:space="0" w:color="1E1836" w:themeColor="accent1"/>
        <w:left w:val="single" w:sz="2" w:space="0" w:color="1E1836" w:themeColor="accent1"/>
        <w:bottom w:val="single" w:sz="2" w:space="0" w:color="1E1836" w:themeColor="accent1"/>
        <w:right w:val="single" w:sz="2" w:space="0" w:color="1E1836" w:themeColor="accent1"/>
        <w:insideH w:val="single" w:sz="2" w:space="0" w:color="1E1836" w:themeColor="accent1"/>
        <w:insideV w:val="single" w:sz="2" w:space="0" w:color="1E1836" w:themeColor="accent1"/>
      </w:tblBorders>
    </w:tblPr>
    <w:tblStylePr w:type="firstRow">
      <w:rPr>
        <w:rFonts w:asciiTheme="minorHAnsi" w:hAnsiTheme="minorHAnsi"/>
      </w:rPr>
      <w:tblPr/>
      <w:tcPr>
        <w:shd w:val="clear" w:color="auto" w:fill="F2F2F2" w:themeFill="background1" w:themeFillShade="F2"/>
      </w:tcPr>
    </w:tblStylePr>
    <w:tblStylePr w:type="lastRow">
      <w:rPr>
        <w:b w:val="0"/>
      </w:rPr>
      <w:tblPr/>
      <w:tcPr>
        <w:tcBorders>
          <w:top w:val="nil"/>
          <w:left w:val="nil"/>
          <w:bottom w:val="nil"/>
          <w:right w:val="nil"/>
          <w:insideH w:val="nil"/>
          <w:insideV w:val="nil"/>
          <w:tl2br w:val="nil"/>
          <w:tr2bl w:val="nil"/>
        </w:tcBorders>
        <w:shd w:val="clear" w:color="auto" w:fill="FFFFFF" w:themeFill="background1"/>
      </w:tcPr>
    </w:tblStylePr>
    <w:tblStylePr w:type="firstCol">
      <w:tblPr/>
      <w:tcPr>
        <w:shd w:val="clear" w:color="auto" w:fill="F2F2F2" w:themeFill="background1" w:themeFillShade="F2"/>
      </w:tcPr>
    </w:tblStylePr>
  </w:style>
  <w:style w:type="paragraph" w:customStyle="1" w:styleId="HeadingContents">
    <w:name w:val="Heading Contents"/>
    <w:basedOn w:val="Heading1"/>
    <w:link w:val="HeadingContentsChar"/>
    <w:uiPriority w:val="8"/>
    <w:rsid w:val="00A271E8"/>
    <w:pPr>
      <w:numPr>
        <w:numId w:val="0"/>
      </w:numPr>
      <w:spacing w:line="259" w:lineRule="auto"/>
      <w:outlineLvl w:val="9"/>
    </w:pPr>
    <w:rPr>
      <w:kern w:val="2"/>
      <w:lang w:eastAsia="en-US"/>
      <w14:ligatures w14:val="standardContextual"/>
    </w:rPr>
  </w:style>
  <w:style w:type="character" w:customStyle="1" w:styleId="HeadingContentsChar">
    <w:name w:val="Heading Contents Char"/>
    <w:basedOn w:val="DefaultParagraphFont"/>
    <w:link w:val="HeadingContents"/>
    <w:uiPriority w:val="8"/>
    <w:rsid w:val="00A271E8"/>
    <w:rPr>
      <w:rFonts w:asciiTheme="majorHAnsi" w:eastAsiaTheme="majorEastAsia" w:hAnsiTheme="majorHAnsi" w:cstheme="majorBidi"/>
      <w:color w:val="161228" w:themeColor="accent1" w:themeShade="BF"/>
      <w:kern w:val="2"/>
      <w:sz w:val="44"/>
      <w:szCs w:val="32"/>
      <w:lang w:eastAsia="en-US"/>
      <w14:ligatures w14:val="standardContextual"/>
    </w:rPr>
  </w:style>
  <w:style w:type="paragraph" w:styleId="TOC3">
    <w:name w:val="toc 3"/>
    <w:basedOn w:val="Normal"/>
    <w:next w:val="Normal"/>
    <w:autoRedefine/>
    <w:uiPriority w:val="39"/>
    <w:unhideWhenUsed/>
    <w:rsid w:val="00A271E8"/>
    <w:pPr>
      <w:tabs>
        <w:tab w:val="left" w:pos="851"/>
        <w:tab w:val="right" w:leader="dot" w:pos="9016"/>
        <w:tab w:val="right" w:pos="9061"/>
      </w:tabs>
      <w:spacing w:after="100" w:line="259" w:lineRule="auto"/>
      <w:ind w:left="142"/>
    </w:pPr>
    <w:rPr>
      <w:kern w:val="2"/>
      <w:szCs w:val="22"/>
      <w14:ligatures w14:val="standardContextual"/>
    </w:rPr>
  </w:style>
  <w:style w:type="paragraph" w:styleId="Revision">
    <w:name w:val="Revision"/>
    <w:hidden/>
    <w:uiPriority w:val="99"/>
    <w:semiHidden/>
    <w:rsid w:val="00677EBD"/>
    <w:pPr>
      <w:spacing w:after="0"/>
    </w:pPr>
  </w:style>
  <w:style w:type="character" w:customStyle="1" w:styleId="CommentTextChar">
    <w:name w:val="Comment Text Char"/>
    <w:basedOn w:val="DefaultParagraphFont"/>
    <w:link w:val="CommentText"/>
    <w:rsid w:val="005E4A98"/>
  </w:style>
  <w:style w:type="character" w:customStyle="1" w:styleId="Style1">
    <w:name w:val="Style1"/>
    <w:basedOn w:val="DefaultParagraphFont"/>
    <w:uiPriority w:val="1"/>
    <w:rsid w:val="00D22D42"/>
    <w:rPr>
      <w:rFonts w:ascii="Arial Nova Light" w:hAnsi="Arial Nova Light"/>
      <w:sz w:val="18"/>
    </w:rPr>
  </w:style>
  <w:style w:type="paragraph" w:styleId="BodyTextIndent">
    <w:name w:val="Body Text Indent"/>
    <w:basedOn w:val="Normal"/>
    <w:link w:val="BodyTextIndentChar"/>
    <w:unhideWhenUsed/>
    <w:rsid w:val="00E2162A"/>
    <w:pPr>
      <w:spacing w:after="120"/>
      <w:ind w:left="283"/>
    </w:pPr>
  </w:style>
  <w:style w:type="character" w:customStyle="1" w:styleId="BodyTextIndentChar">
    <w:name w:val="Body Text Indent Char"/>
    <w:basedOn w:val="DefaultParagraphFont"/>
    <w:link w:val="BodyTextIndent"/>
    <w:rsid w:val="00E2162A"/>
  </w:style>
  <w:style w:type="character" w:styleId="Strong">
    <w:name w:val="Strong"/>
    <w:basedOn w:val="DefaultParagraphFont"/>
    <w:qFormat/>
    <w:rsid w:val="00F41049"/>
    <w:rPr>
      <w:b/>
      <w:bCs/>
    </w:rPr>
  </w:style>
  <w:style w:type="paragraph" w:styleId="BodyTextIndent3">
    <w:name w:val="Body Text Indent 3"/>
    <w:basedOn w:val="Normal"/>
    <w:link w:val="BodyTextIndent3Char"/>
    <w:semiHidden/>
    <w:unhideWhenUsed/>
    <w:rsid w:val="00012858"/>
    <w:pPr>
      <w:spacing w:after="120"/>
      <w:ind w:left="283"/>
    </w:pPr>
    <w:rPr>
      <w:sz w:val="16"/>
      <w:szCs w:val="16"/>
    </w:rPr>
  </w:style>
  <w:style w:type="character" w:customStyle="1" w:styleId="BodyTextIndent3Char">
    <w:name w:val="Body Text Indent 3 Char"/>
    <w:basedOn w:val="DefaultParagraphFont"/>
    <w:link w:val="BodyTextIndent3"/>
    <w:semiHidden/>
    <w:rsid w:val="00012858"/>
    <w:rPr>
      <w:sz w:val="16"/>
      <w:szCs w:val="16"/>
    </w:rPr>
  </w:style>
  <w:style w:type="paragraph" w:customStyle="1" w:styleId="Default">
    <w:name w:val="Default"/>
    <w:rsid w:val="00B47046"/>
    <w:pPr>
      <w:autoSpaceDE w:val="0"/>
      <w:autoSpaceDN w:val="0"/>
      <w:adjustRightInd w:val="0"/>
      <w:spacing w:after="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51221">
      <w:bodyDiv w:val="1"/>
      <w:marLeft w:val="0"/>
      <w:marRight w:val="0"/>
      <w:marTop w:val="0"/>
      <w:marBottom w:val="0"/>
      <w:divBdr>
        <w:top w:val="none" w:sz="0" w:space="0" w:color="auto"/>
        <w:left w:val="none" w:sz="0" w:space="0" w:color="auto"/>
        <w:bottom w:val="none" w:sz="0" w:space="0" w:color="auto"/>
        <w:right w:val="none" w:sz="0" w:space="0" w:color="auto"/>
      </w:divBdr>
    </w:div>
    <w:div w:id="19725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hyperlink" Target="mailto:breglobalenquiries@bregroup.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hyperlink" Target="mailto:breglobalenquiries@bregroup.com"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redbooklive.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openxmlformats.org/officeDocument/2006/relationships/header" Target="header2.xm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hyperlink" Target="http://www.redbooklive.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kerT\BRE%20Trust\BRE%20Group%20Management%20System%20-%2008.%20Templates%20(TP)\Templates\01.BRE%20Global\02.LPCB\TP006%20-%20Loss%20Prevention%20Standard%20(LP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012AD16A844A9CAE97ED6C35A57E78"/>
        <w:category>
          <w:name w:val="General"/>
          <w:gallery w:val="placeholder"/>
        </w:category>
        <w:types>
          <w:type w:val="bbPlcHdr"/>
        </w:types>
        <w:behaviors>
          <w:behavior w:val="content"/>
        </w:behaviors>
        <w:guid w:val="{36E19A01-61CA-4698-B11C-7EFFD0EFD6A9}"/>
      </w:docPartPr>
      <w:docPartBody>
        <w:p w:rsidR="00FA0112" w:rsidRPr="000522D4" w:rsidRDefault="00FC5B5E" w:rsidP="00B85E15">
          <w:pPr>
            <w:rPr>
              <w:rStyle w:val="IntenseEmphasis"/>
            </w:rPr>
          </w:pPr>
          <w:r w:rsidRPr="000522D4">
            <w:rPr>
              <w:rStyle w:val="IntenseEmphasis"/>
            </w:rPr>
            <w:t>The objectives of the standard should be in simple language understandable by a non-specialist. The product or service that is to be standardised should be clearly stated remembering that an LPS / BES / BPS is for the benefit of end-users, enforcement bodies and insurers. (LPS standards are almost always for use in the LPCB certification process).</w:t>
          </w:r>
        </w:p>
        <w:p w:rsidR="00FA0112" w:rsidRPr="000522D4" w:rsidRDefault="00FC5B5E" w:rsidP="000522D4">
          <w:pPr>
            <w:pStyle w:val="Text1"/>
            <w:rPr>
              <w:rStyle w:val="IntenseEmphasis"/>
            </w:rPr>
          </w:pPr>
          <w:r w:rsidRPr="000522D4">
            <w:rPr>
              <w:rStyle w:val="IntenseEmphasis"/>
            </w:rPr>
            <w:t>The content of the standard should be defined in detail.</w:t>
          </w:r>
        </w:p>
        <w:p w:rsidR="00FA0112" w:rsidRPr="000522D4" w:rsidRDefault="00FC5B5E" w:rsidP="000522D4">
          <w:pPr>
            <w:pStyle w:val="Text1"/>
            <w:rPr>
              <w:rStyle w:val="IntenseEmphasis"/>
            </w:rPr>
          </w:pPr>
          <w:r w:rsidRPr="000522D4">
            <w:rPr>
              <w:rStyle w:val="IntenseEmphasis"/>
            </w:rPr>
            <w:t>The limitations of the standard must also be clearly stated. The need to refer to BRE Global or LPCB appropriately, and to identify the actions and responsibilities of BRE Global must be built in at every opportunity especially where there are descriptions of testing and test procedures or inspection of system designs etc .</w:t>
          </w:r>
        </w:p>
        <w:p w:rsidR="00FA0112" w:rsidRPr="000522D4" w:rsidRDefault="00FC5B5E" w:rsidP="000522D4">
          <w:pPr>
            <w:pStyle w:val="Text1"/>
            <w:rPr>
              <w:rStyle w:val="IntenseEmphasis"/>
            </w:rPr>
          </w:pPr>
          <w:r w:rsidRPr="000522D4">
            <w:rPr>
              <w:rStyle w:val="IntenseEmphasis"/>
            </w:rPr>
            <w:t>Examples of wording are:-</w:t>
          </w:r>
        </w:p>
        <w:p w:rsidR="00FA0112" w:rsidRPr="000522D4" w:rsidRDefault="00FC5B5E" w:rsidP="000522D4">
          <w:pPr>
            <w:pStyle w:val="Text1"/>
            <w:rPr>
              <w:rStyle w:val="IntenseEmphasis"/>
            </w:rPr>
          </w:pPr>
          <w:r w:rsidRPr="000522D4">
            <w:rPr>
              <w:rStyle w:val="IntenseEmphasis"/>
            </w:rPr>
            <w:t>“specifies” the requirements for the LPCB certification of ………….</w:t>
          </w:r>
        </w:p>
        <w:p w:rsidR="00FA0112" w:rsidRPr="000522D4" w:rsidRDefault="00FC5B5E" w:rsidP="000522D4">
          <w:pPr>
            <w:pStyle w:val="Text1"/>
            <w:rPr>
              <w:rStyle w:val="IntenseEmphasis"/>
            </w:rPr>
          </w:pPr>
          <w:r w:rsidRPr="000522D4">
            <w:rPr>
              <w:rStyle w:val="IntenseEmphasis"/>
            </w:rPr>
            <w:t>“describes” a method of ……./ the way in which……</w:t>
          </w:r>
        </w:p>
        <w:p w:rsidR="00FA0112" w:rsidRPr="000522D4" w:rsidRDefault="00FC5B5E" w:rsidP="000522D4">
          <w:pPr>
            <w:pStyle w:val="Text1"/>
          </w:pPr>
          <w:r w:rsidRPr="000522D4">
            <w:rPr>
              <w:rStyle w:val="IntenseEmphasis"/>
            </w:rPr>
            <w:t>“gives” recommendations for………..</w:t>
          </w:r>
        </w:p>
        <w:p w:rsidR="00916771" w:rsidRDefault="00FC5B5E">
          <w:pPr>
            <w:pStyle w:val="5C012AD16A844A9CAE97ED6C35A57E78"/>
          </w:pPr>
          <w:r w:rsidRPr="00327A53">
            <w:rPr>
              <w:rStyle w:val="PlaceholderText"/>
            </w:rPr>
            <w:t xml:space="preserve">Click </w:t>
          </w:r>
          <w:r>
            <w:rPr>
              <w:rStyle w:val="PlaceholderText"/>
            </w:rPr>
            <w:t xml:space="preserve">here to </w:t>
          </w:r>
          <w:r w:rsidRPr="00327A53">
            <w:rPr>
              <w:rStyle w:val="PlaceholderText"/>
            </w:rPr>
            <w:t>enter text</w:t>
          </w:r>
          <w:r>
            <w:rPr>
              <w:rStyle w:val="PlaceholderText"/>
            </w:rPr>
            <w:t xml:space="preserve"> and remove help</w:t>
          </w:r>
          <w:r w:rsidRPr="00327A53">
            <w:rPr>
              <w:rStyle w:val="PlaceholderText"/>
            </w:rPr>
            <w:t>.</w:t>
          </w:r>
        </w:p>
        <w:bookmarkStart w:id="0" w:name="_Hlk167287478"/>
        <w:bookmarkStart w:id="1" w:name="_Hlk167287173"/>
        <w:bookmarkEnd w:id="0"/>
        <w:bookmarkEnd w:id="1"/>
      </w:docPartBody>
    </w:docPart>
    <w:docPart>
      <w:docPartPr>
        <w:name w:val="94412E2A4FBD4747A2F2273DAFD1CE80"/>
        <w:category>
          <w:name w:val="General"/>
          <w:gallery w:val="placeholder"/>
        </w:category>
        <w:types>
          <w:type w:val="bbPlcHdr"/>
        </w:types>
        <w:behaviors>
          <w:behavior w:val="content"/>
        </w:behaviors>
        <w:guid w:val="{72299C98-7EF4-4E4D-8C07-87BB630FFBDD}"/>
      </w:docPartPr>
      <w:docPartBody>
        <w:p w:rsidR="00916771" w:rsidRDefault="00FC5B5E">
          <w:pPr>
            <w:pStyle w:val="94412E2A4FBD4747A2F2273DAFD1CE80"/>
          </w:pPr>
          <w:r w:rsidRPr="001745F6">
            <w:rPr>
              <w:rStyle w:val="PlaceholderText"/>
            </w:rPr>
            <w:t>Enter any content that you want to repeat, including other content controls. You can also insert this control around table rows in order to repeat parts of a table.</w:t>
          </w:r>
        </w:p>
      </w:docPartBody>
    </w:docPart>
    <w:docPart>
      <w:docPartPr>
        <w:name w:val="18440EE605D5457692B86E8B16FFF8A6"/>
        <w:category>
          <w:name w:val="General"/>
          <w:gallery w:val="placeholder"/>
        </w:category>
        <w:types>
          <w:type w:val="bbPlcHdr"/>
        </w:types>
        <w:behaviors>
          <w:behavior w:val="content"/>
        </w:behaviors>
        <w:guid w:val="{F6AD28D5-38C3-43D3-BE0C-AFE6A439AA86}"/>
      </w:docPartPr>
      <w:docPartBody>
        <w:p w:rsidR="00916771" w:rsidRDefault="00FC5B5E">
          <w:pPr>
            <w:pStyle w:val="18440EE605D5457692B86E8B16FFF8A6"/>
          </w:pPr>
          <w:r w:rsidRPr="00461B71">
            <w:rPr>
              <w:rStyle w:val="PlaceholderText"/>
            </w:rPr>
            <w:t>Enter a date.</w:t>
          </w:r>
        </w:p>
      </w:docPartBody>
    </w:docPart>
    <w:docPart>
      <w:docPartPr>
        <w:name w:val="0C4217D5CDE5497088865AB773F1A7C9"/>
        <w:category>
          <w:name w:val="General"/>
          <w:gallery w:val="placeholder"/>
        </w:category>
        <w:types>
          <w:type w:val="bbPlcHdr"/>
        </w:types>
        <w:behaviors>
          <w:behavior w:val="content"/>
        </w:behaviors>
        <w:guid w:val="{3401D816-1571-4BBA-B483-3A1C21F32A0D}"/>
      </w:docPartPr>
      <w:docPartBody>
        <w:p w:rsidR="00916771" w:rsidRDefault="00FC5B5E">
          <w:pPr>
            <w:pStyle w:val="0C4217D5CDE5497088865AB773F1A7C9"/>
          </w:pPr>
          <w:r w:rsidRPr="001745F6">
            <w:rPr>
              <w:rStyle w:val="PlaceholderText"/>
            </w:rPr>
            <w:t>Enter any content that you want to repeat, including other content controls. You can also insert this control around table rows in order to repeat parts of a table.</w:t>
          </w:r>
        </w:p>
      </w:docPartBody>
    </w:docPart>
    <w:docPart>
      <w:docPartPr>
        <w:name w:val="7B5ABA317E48479D86DECC62D295A987"/>
        <w:category>
          <w:name w:val="General"/>
          <w:gallery w:val="placeholder"/>
        </w:category>
        <w:types>
          <w:type w:val="bbPlcHdr"/>
        </w:types>
        <w:behaviors>
          <w:behavior w:val="content"/>
        </w:behaviors>
        <w:guid w:val="{BDA287E3-4568-4B6F-8CC4-D7B2B83948F4}"/>
      </w:docPartPr>
      <w:docPartBody>
        <w:p w:rsidR="00916771" w:rsidRDefault="00FC5B5E">
          <w:pPr>
            <w:pStyle w:val="7B5ABA317E48479D86DECC62D295A987"/>
          </w:pPr>
          <w:r w:rsidRPr="00461B71">
            <w:rPr>
              <w:rStyle w:val="PlaceholderText"/>
            </w:rPr>
            <w:t>Enter a date.</w:t>
          </w:r>
        </w:p>
      </w:docPartBody>
    </w:docPart>
    <w:docPart>
      <w:docPartPr>
        <w:name w:val="7DC90B1B78694ACA9810D08F85C3349C"/>
        <w:category>
          <w:name w:val="General"/>
          <w:gallery w:val="placeholder"/>
        </w:category>
        <w:types>
          <w:type w:val="bbPlcHdr"/>
        </w:types>
        <w:behaviors>
          <w:behavior w:val="content"/>
        </w:behaviors>
        <w:guid w:val="{9385AE9C-DEB1-47B9-B05D-8E5835E81452}"/>
      </w:docPartPr>
      <w:docPartBody>
        <w:p w:rsidR="00916771" w:rsidRDefault="00FC5B5E">
          <w:pPr>
            <w:pStyle w:val="7DC90B1B78694ACA9810D08F85C3349C"/>
          </w:pPr>
          <w:r w:rsidRPr="00461B71">
            <w:rPr>
              <w:szCs w:val="22"/>
              <w:lang w:val="en-US"/>
            </w:rPr>
            <w:t xml:space="preserve"> </w:t>
          </w:r>
          <w:r w:rsidRPr="00461B71">
            <w:rPr>
              <w:rStyle w:val="PlaceholderText"/>
            </w:rPr>
            <w:t>.</w:t>
          </w:r>
        </w:p>
        <w:bookmarkStart w:id="2" w:name="_Hlk167287173"/>
        <w:bookmarkEnd w:id="2"/>
      </w:docPartBody>
    </w:docPart>
    <w:docPart>
      <w:docPartPr>
        <w:name w:val="43B735193473421E9D1050864F6E203E"/>
        <w:category>
          <w:name w:val="General"/>
          <w:gallery w:val="placeholder"/>
        </w:category>
        <w:types>
          <w:type w:val="bbPlcHdr"/>
        </w:types>
        <w:behaviors>
          <w:behavior w:val="content"/>
        </w:behaviors>
        <w:guid w:val="{CA98C7E6-EFA6-4D2C-8FC7-2389D4D7D630}"/>
      </w:docPartPr>
      <w:docPartBody>
        <w:p w:rsidR="00FA0112" w:rsidRDefault="00916771" w:rsidP="00916771">
          <w:pPr>
            <w:pStyle w:val="43B735193473421E9D1050864F6E203E"/>
          </w:pPr>
          <w:r w:rsidRPr="001745F6">
            <w:rPr>
              <w:rStyle w:val="PlaceholderText"/>
            </w:rPr>
            <w:t>Enter any content that you want to repeat, including other content controls. You can also insert this control around table rows in order to repeat parts of a table.</w:t>
          </w:r>
        </w:p>
      </w:docPartBody>
    </w:docPart>
    <w:docPart>
      <w:docPartPr>
        <w:name w:val="30176914F6094C5F937E1BB4516399E0"/>
        <w:category>
          <w:name w:val="General"/>
          <w:gallery w:val="placeholder"/>
        </w:category>
        <w:types>
          <w:type w:val="bbPlcHdr"/>
        </w:types>
        <w:behaviors>
          <w:behavior w:val="content"/>
        </w:behaviors>
        <w:guid w:val="{1F2CCF80-D40A-43C9-B938-3C2B7A6EE635}"/>
      </w:docPartPr>
      <w:docPartBody>
        <w:p w:rsidR="00FA0112" w:rsidRDefault="00916771" w:rsidP="00916771">
          <w:pPr>
            <w:pStyle w:val="30176914F6094C5F937E1BB4516399E0"/>
          </w:pPr>
          <w:r w:rsidRPr="00461B71">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Mincho">
    <w:altName w:val="ＭＳ Ｐ明朝"/>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5625"/>
    <w:multiLevelType w:val="multilevel"/>
    <w:tmpl w:val="BA7E247A"/>
    <w:lvl w:ilvl="0">
      <w:start w:val="1"/>
      <w:numFmt w:val="bullet"/>
      <w:pStyle w:val="ListParagraph"/>
      <w:lvlText w:val=""/>
      <w:lvlJc w:val="left"/>
      <w:pPr>
        <w:ind w:left="947" w:hanging="227"/>
      </w:pPr>
      <w:rPr>
        <w:rFonts w:ascii="Symbol" w:hAnsi="Symbol" w:hint="default"/>
      </w:rPr>
    </w:lvl>
    <w:lvl w:ilvl="1">
      <w:start w:val="1"/>
      <w:numFmt w:val="bullet"/>
      <w:lvlText w:val=""/>
      <w:lvlJc w:val="left"/>
      <w:pPr>
        <w:ind w:left="947" w:hanging="227"/>
      </w:pPr>
      <w:rPr>
        <w:rFonts w:ascii="Symbol" w:hAnsi="Symbol" w:hint="default"/>
      </w:rPr>
    </w:lvl>
    <w:lvl w:ilvl="2">
      <w:start w:val="1"/>
      <w:numFmt w:val="bullet"/>
      <w:lvlText w:val=""/>
      <w:lvlJc w:val="left"/>
      <w:pPr>
        <w:ind w:left="947" w:hanging="227"/>
      </w:pPr>
      <w:rPr>
        <w:rFonts w:ascii="Symbol" w:hAnsi="Symbol" w:hint="default"/>
      </w:rPr>
    </w:lvl>
    <w:lvl w:ilvl="3">
      <w:start w:val="1"/>
      <w:numFmt w:val="bullet"/>
      <w:lvlText w:val=""/>
      <w:lvlJc w:val="left"/>
      <w:pPr>
        <w:ind w:left="947" w:hanging="227"/>
      </w:pPr>
      <w:rPr>
        <w:rFonts w:ascii="Symbol" w:hAnsi="Symbol" w:hint="default"/>
      </w:rPr>
    </w:lvl>
    <w:lvl w:ilvl="4">
      <w:start w:val="1"/>
      <w:numFmt w:val="bullet"/>
      <w:lvlText w:val=""/>
      <w:lvlJc w:val="left"/>
      <w:pPr>
        <w:ind w:left="947" w:hanging="227"/>
      </w:pPr>
      <w:rPr>
        <w:rFonts w:ascii="Symbol" w:hAnsi="Symbol" w:hint="default"/>
      </w:rPr>
    </w:lvl>
    <w:lvl w:ilvl="5">
      <w:start w:val="1"/>
      <w:numFmt w:val="bullet"/>
      <w:lvlText w:val=""/>
      <w:lvlJc w:val="left"/>
      <w:pPr>
        <w:ind w:left="947" w:hanging="227"/>
      </w:pPr>
      <w:rPr>
        <w:rFonts w:ascii="Symbol" w:hAnsi="Symbol" w:hint="default"/>
      </w:rPr>
    </w:lvl>
    <w:lvl w:ilvl="6">
      <w:start w:val="1"/>
      <w:numFmt w:val="bullet"/>
      <w:lvlText w:val=""/>
      <w:lvlJc w:val="left"/>
      <w:pPr>
        <w:ind w:left="947" w:hanging="227"/>
      </w:pPr>
      <w:rPr>
        <w:rFonts w:ascii="Symbol" w:hAnsi="Symbol" w:hint="default"/>
      </w:rPr>
    </w:lvl>
    <w:lvl w:ilvl="7">
      <w:start w:val="1"/>
      <w:numFmt w:val="bullet"/>
      <w:lvlText w:val=""/>
      <w:lvlJc w:val="left"/>
      <w:pPr>
        <w:ind w:left="947" w:hanging="227"/>
      </w:pPr>
      <w:rPr>
        <w:rFonts w:ascii="Symbol" w:hAnsi="Symbol" w:hint="default"/>
      </w:rPr>
    </w:lvl>
    <w:lvl w:ilvl="8">
      <w:start w:val="1"/>
      <w:numFmt w:val="bullet"/>
      <w:lvlText w:val=""/>
      <w:lvlJc w:val="left"/>
      <w:pPr>
        <w:ind w:left="947" w:hanging="227"/>
      </w:pPr>
      <w:rPr>
        <w:rFonts w:ascii="Symbol" w:hAnsi="Symbol" w:hint="default"/>
      </w:rPr>
    </w:lvl>
  </w:abstractNum>
  <w:abstractNum w:abstractNumId="1" w15:restartNumberingAfterBreak="0">
    <w:nsid w:val="13502704"/>
    <w:multiLevelType w:val="hybridMultilevel"/>
    <w:tmpl w:val="E05E3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7E77CF"/>
    <w:multiLevelType w:val="hybridMultilevel"/>
    <w:tmpl w:val="1EA02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7B26C1"/>
    <w:multiLevelType w:val="hybridMultilevel"/>
    <w:tmpl w:val="32067EDC"/>
    <w:lvl w:ilvl="0" w:tplc="3812992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37048F"/>
    <w:multiLevelType w:val="hybridMultilevel"/>
    <w:tmpl w:val="22825F58"/>
    <w:lvl w:ilvl="0" w:tplc="8360712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1D05FD"/>
    <w:multiLevelType w:val="hybridMultilevel"/>
    <w:tmpl w:val="0B7E44BA"/>
    <w:name w:val="Numbere_list22"/>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BD2B67"/>
    <w:multiLevelType w:val="hybridMultilevel"/>
    <w:tmpl w:val="E642F31C"/>
    <w:lvl w:ilvl="0" w:tplc="83607120">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80006845">
    <w:abstractNumId w:val="4"/>
  </w:num>
  <w:num w:numId="2" w16cid:durableId="606499898">
    <w:abstractNumId w:val="5"/>
  </w:num>
  <w:num w:numId="3" w16cid:durableId="608009496">
    <w:abstractNumId w:val="3"/>
  </w:num>
  <w:num w:numId="4" w16cid:durableId="1078868437">
    <w:abstractNumId w:val="0"/>
  </w:num>
  <w:num w:numId="5" w16cid:durableId="1420172308">
    <w:abstractNumId w:val="6"/>
  </w:num>
  <w:num w:numId="6" w16cid:durableId="1783960108">
    <w:abstractNumId w:val="2"/>
  </w:num>
  <w:num w:numId="7" w16cid:durableId="95324663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71"/>
    <w:rsid w:val="001D7941"/>
    <w:rsid w:val="002B0F31"/>
    <w:rsid w:val="00666302"/>
    <w:rsid w:val="00916771"/>
    <w:rsid w:val="00D10176"/>
    <w:rsid w:val="00DB7FC1"/>
    <w:rsid w:val="00FA0112"/>
    <w:rsid w:val="00FC5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6771"/>
    <w:rPr>
      <w:color w:val="808080"/>
    </w:rPr>
  </w:style>
  <w:style w:type="paragraph" w:styleId="ListParagraph">
    <w:name w:val="List Paragraph"/>
    <w:basedOn w:val="Normal"/>
    <w:link w:val="ListParagraphChar"/>
    <w:uiPriority w:val="34"/>
    <w:qFormat/>
    <w:pPr>
      <w:numPr>
        <w:numId w:val="4"/>
      </w:numPr>
      <w:spacing w:before="120" w:line="240" w:lineRule="auto"/>
      <w:contextualSpacing/>
    </w:pPr>
    <w:rPr>
      <w:rFonts w:eastAsiaTheme="minorHAnsi"/>
      <w:kern w:val="0"/>
      <w:sz w:val="20"/>
      <w:szCs w:val="20"/>
      <w14:ligatures w14:val="none"/>
    </w:rPr>
  </w:style>
  <w:style w:type="character" w:customStyle="1" w:styleId="ListParagraphChar">
    <w:name w:val="List Paragraph Char"/>
    <w:basedOn w:val="DefaultParagraphFont"/>
    <w:link w:val="ListParagraph"/>
    <w:uiPriority w:val="34"/>
    <w:rPr>
      <w:rFonts w:eastAsiaTheme="minorHAnsi"/>
      <w:kern w:val="0"/>
      <w:sz w:val="20"/>
      <w:szCs w:val="20"/>
      <w14:ligatures w14:val="none"/>
    </w:rPr>
  </w:style>
  <w:style w:type="character" w:styleId="IntenseEmphasis">
    <w:name w:val="Intense Emphasis"/>
    <w:aliases w:val="Help text"/>
    <w:basedOn w:val="DefaultParagraphFont"/>
    <w:uiPriority w:val="21"/>
    <w:qFormat/>
    <w:rsid w:val="00916771"/>
    <w:rPr>
      <w:rFonts w:ascii="Arial" w:hAnsi="Arial"/>
      <w:bCs/>
      <w:iCs/>
      <w:color w:val="FF0000"/>
      <w:sz w:val="20"/>
    </w:rPr>
  </w:style>
  <w:style w:type="paragraph" w:styleId="IntenseQuote">
    <w:name w:val="Intense Quote"/>
    <w:aliases w:val="Help text heading"/>
    <w:basedOn w:val="Normal"/>
    <w:next w:val="Normal"/>
    <w:link w:val="IntenseQuoteChar"/>
    <w:uiPriority w:val="30"/>
    <w:qFormat/>
    <w:pPr>
      <w:spacing w:before="360" w:line="240" w:lineRule="auto"/>
    </w:pPr>
    <w:rPr>
      <w:rFonts w:eastAsiaTheme="minorHAnsi"/>
      <w:b/>
      <w:color w:val="FF0000"/>
      <w:kern w:val="0"/>
      <w:sz w:val="20"/>
      <w:szCs w:val="20"/>
      <w14:ligatures w14:val="none"/>
    </w:rPr>
  </w:style>
  <w:style w:type="character" w:customStyle="1" w:styleId="IntenseQuoteChar">
    <w:name w:val="Intense Quote Char"/>
    <w:aliases w:val="Help text heading Char"/>
    <w:basedOn w:val="DefaultParagraphFont"/>
    <w:link w:val="IntenseQuote"/>
    <w:uiPriority w:val="30"/>
    <w:rPr>
      <w:rFonts w:eastAsiaTheme="minorHAnsi"/>
      <w:b/>
      <w:color w:val="FF0000"/>
      <w:kern w:val="0"/>
      <w:sz w:val="20"/>
      <w:szCs w:val="20"/>
      <w14:ligatures w14:val="none"/>
    </w:rPr>
  </w:style>
  <w:style w:type="paragraph" w:customStyle="1" w:styleId="Numberedlist">
    <w:name w:val="Numbered list"/>
    <w:basedOn w:val="ListParagraph"/>
    <w:link w:val="NumberedlistChar"/>
    <w:qFormat/>
    <w:pPr>
      <w:ind w:left="0"/>
    </w:pPr>
  </w:style>
  <w:style w:type="character" w:customStyle="1" w:styleId="NumberedlistChar">
    <w:name w:val="Numbered list Char"/>
    <w:basedOn w:val="ListParagraphChar"/>
    <w:link w:val="Numberedlist"/>
    <w:rPr>
      <w:rFonts w:eastAsiaTheme="minorHAnsi"/>
      <w:kern w:val="0"/>
      <w:sz w:val="20"/>
      <w:szCs w:val="20"/>
      <w14:ligatures w14:val="none"/>
    </w:rPr>
  </w:style>
  <w:style w:type="paragraph" w:customStyle="1" w:styleId="6E65A8E86DC84BB0A5ED4889A5872FD3">
    <w:name w:val="6E65A8E86DC84BB0A5ED4889A5872FD3"/>
  </w:style>
  <w:style w:type="paragraph" w:customStyle="1" w:styleId="293B5BCF9F8D4082A40A65D7065DC9FD">
    <w:name w:val="293B5BCF9F8D4082A40A65D7065DC9FD"/>
  </w:style>
  <w:style w:type="paragraph" w:styleId="BodyTextIndent">
    <w:name w:val="Body Text Indent"/>
    <w:basedOn w:val="Normal"/>
    <w:link w:val="BodyTextIndentChar"/>
    <w:unhideWhenUsed/>
    <w:pPr>
      <w:spacing w:before="120" w:after="120" w:line="240" w:lineRule="auto"/>
      <w:ind w:left="283"/>
    </w:pPr>
    <w:rPr>
      <w:rFonts w:eastAsiaTheme="minorHAnsi"/>
      <w:kern w:val="0"/>
      <w:sz w:val="20"/>
      <w:szCs w:val="20"/>
      <w14:ligatures w14:val="none"/>
    </w:rPr>
  </w:style>
  <w:style w:type="character" w:customStyle="1" w:styleId="BodyTextIndentChar">
    <w:name w:val="Body Text Indent Char"/>
    <w:basedOn w:val="DefaultParagraphFont"/>
    <w:link w:val="BodyTextIndent"/>
    <w:rPr>
      <w:rFonts w:eastAsiaTheme="minorHAnsi"/>
      <w:kern w:val="0"/>
      <w:sz w:val="20"/>
      <w:szCs w:val="20"/>
      <w14:ligatures w14:val="none"/>
    </w:rPr>
  </w:style>
  <w:style w:type="paragraph" w:customStyle="1" w:styleId="0491ED458CC14D148A3C04DCECD24086">
    <w:name w:val="0491ED458CC14D148A3C04DCECD24086"/>
  </w:style>
  <w:style w:type="paragraph" w:customStyle="1" w:styleId="Text1">
    <w:name w:val="Text1"/>
    <w:basedOn w:val="Normal"/>
    <w:qFormat/>
    <w:rsid w:val="00916771"/>
    <w:pPr>
      <w:spacing w:before="120" w:line="240" w:lineRule="auto"/>
    </w:pPr>
    <w:rPr>
      <w:rFonts w:eastAsiaTheme="minorHAnsi"/>
      <w:kern w:val="0"/>
      <w:sz w:val="20"/>
      <w:szCs w:val="20"/>
      <w14:ligatures w14:val="none"/>
    </w:rPr>
  </w:style>
  <w:style w:type="paragraph" w:customStyle="1" w:styleId="5C012AD16A844A9CAE97ED6C35A57E78">
    <w:name w:val="5C012AD16A844A9CAE97ED6C35A57E78"/>
  </w:style>
  <w:style w:type="paragraph" w:customStyle="1" w:styleId="4DA483A4DEC74270972E370C40516C83">
    <w:name w:val="4DA483A4DEC74270972E370C40516C83"/>
  </w:style>
  <w:style w:type="paragraph" w:customStyle="1" w:styleId="EF819E1E6F52463DB67FBFA0B72151DA">
    <w:name w:val="EF819E1E6F52463DB67FBFA0B72151DA"/>
  </w:style>
  <w:style w:type="paragraph" w:customStyle="1" w:styleId="55349855F1FF454BA9A694B39A59D922">
    <w:name w:val="55349855F1FF454BA9A694B39A59D922"/>
  </w:style>
  <w:style w:type="paragraph" w:customStyle="1" w:styleId="9F508DB80197488D946476E33822ABA3">
    <w:name w:val="9F508DB80197488D946476E33822ABA3"/>
  </w:style>
  <w:style w:type="paragraph" w:customStyle="1" w:styleId="C00D23B1F094458BB060A5AB6E86D585">
    <w:name w:val="C00D23B1F094458BB060A5AB6E86D585"/>
  </w:style>
  <w:style w:type="paragraph" w:customStyle="1" w:styleId="DE12E278EF2D41D0BDD3208437AF41D3">
    <w:name w:val="DE12E278EF2D41D0BDD3208437AF41D3"/>
  </w:style>
  <w:style w:type="paragraph" w:customStyle="1" w:styleId="AC98AD36BA16491191CA3DABBCBC1CC6">
    <w:name w:val="AC98AD36BA16491191CA3DABBCBC1CC6"/>
  </w:style>
  <w:style w:type="paragraph" w:customStyle="1" w:styleId="AC04BDCA537F41999342ED419CA96DC6">
    <w:name w:val="AC04BDCA537F41999342ED419CA96DC6"/>
  </w:style>
  <w:style w:type="paragraph" w:customStyle="1" w:styleId="57E0224D602E43C49AA1670B88CB4939">
    <w:name w:val="57E0224D602E43C49AA1670B88CB4939"/>
  </w:style>
  <w:style w:type="paragraph" w:customStyle="1" w:styleId="578929B5AA4D449684BF8FCB25A56C23">
    <w:name w:val="578929B5AA4D449684BF8FCB25A56C23"/>
  </w:style>
  <w:style w:type="paragraph" w:customStyle="1" w:styleId="91CCE83C6F7149FC88FCC11535E12327">
    <w:name w:val="91CCE83C6F7149FC88FCC11535E12327"/>
  </w:style>
  <w:style w:type="paragraph" w:customStyle="1" w:styleId="C884652998884C00AEE0FDD79F0134B7">
    <w:name w:val="C884652998884C00AEE0FDD79F0134B7"/>
  </w:style>
  <w:style w:type="paragraph" w:customStyle="1" w:styleId="E0E71865B3434053B44845619974FA39">
    <w:name w:val="E0E71865B3434053B44845619974FA39"/>
  </w:style>
  <w:style w:type="paragraph" w:customStyle="1" w:styleId="96B9A60B6C0D4CEA8F34216266D9E12A">
    <w:name w:val="96B9A60B6C0D4CEA8F34216266D9E12A"/>
  </w:style>
  <w:style w:type="paragraph" w:customStyle="1" w:styleId="58948221BB594A65B25985DC1BAEAA49">
    <w:name w:val="58948221BB594A65B25985DC1BAEAA49"/>
  </w:style>
  <w:style w:type="paragraph" w:customStyle="1" w:styleId="92164B53B3D3460BA4E3BD6DAE174FCB">
    <w:name w:val="92164B53B3D3460BA4E3BD6DAE174FCB"/>
  </w:style>
  <w:style w:type="paragraph" w:customStyle="1" w:styleId="750AC8B98D764A6F83E2039B1A3CFF9B">
    <w:name w:val="750AC8B98D764A6F83E2039B1A3CFF9B"/>
  </w:style>
  <w:style w:type="paragraph" w:customStyle="1" w:styleId="94412E2A4FBD4747A2F2273DAFD1CE80">
    <w:name w:val="94412E2A4FBD4747A2F2273DAFD1CE80"/>
  </w:style>
  <w:style w:type="paragraph" w:customStyle="1" w:styleId="18440EE605D5457692B86E8B16FFF8A6">
    <w:name w:val="18440EE605D5457692B86E8B16FFF8A6"/>
  </w:style>
  <w:style w:type="paragraph" w:customStyle="1" w:styleId="0C4217D5CDE5497088865AB773F1A7C9">
    <w:name w:val="0C4217D5CDE5497088865AB773F1A7C9"/>
  </w:style>
  <w:style w:type="paragraph" w:customStyle="1" w:styleId="7B5ABA317E48479D86DECC62D295A987">
    <w:name w:val="7B5ABA317E48479D86DECC62D295A987"/>
  </w:style>
  <w:style w:type="paragraph" w:customStyle="1" w:styleId="7DC90B1B78694ACA9810D08F85C3349C">
    <w:name w:val="7DC90B1B78694ACA9810D08F85C3349C"/>
  </w:style>
  <w:style w:type="paragraph" w:customStyle="1" w:styleId="C05FDFF5E6D44CE5BF11990AAC554514">
    <w:name w:val="C05FDFF5E6D44CE5BF11990AAC554514"/>
    <w:rsid w:val="00916771"/>
  </w:style>
  <w:style w:type="paragraph" w:customStyle="1" w:styleId="9EC727BF4F18436C8DD5DA7294C2EA38">
    <w:name w:val="9EC727BF4F18436C8DD5DA7294C2EA38"/>
    <w:rsid w:val="00916771"/>
  </w:style>
  <w:style w:type="paragraph" w:customStyle="1" w:styleId="68544234FB3949819AC576B5603A0A1C">
    <w:name w:val="68544234FB3949819AC576B5603A0A1C"/>
    <w:rsid w:val="00916771"/>
  </w:style>
  <w:style w:type="paragraph" w:customStyle="1" w:styleId="C825C57DAC9D44DDB1A4F1EEEAAE2259">
    <w:name w:val="C825C57DAC9D44DDB1A4F1EEEAAE2259"/>
    <w:rsid w:val="00916771"/>
  </w:style>
  <w:style w:type="paragraph" w:customStyle="1" w:styleId="C2559D7BD2464AF2ABD2BD98B9BB2DC3">
    <w:name w:val="C2559D7BD2464AF2ABD2BD98B9BB2DC3"/>
    <w:rsid w:val="00916771"/>
  </w:style>
  <w:style w:type="paragraph" w:customStyle="1" w:styleId="7FFDE1CEA9C146C983BC428D28DFDC54">
    <w:name w:val="7FFDE1CEA9C146C983BC428D28DFDC54"/>
    <w:rsid w:val="00916771"/>
  </w:style>
  <w:style w:type="paragraph" w:customStyle="1" w:styleId="3C7DBA29D47042429FB00DD2883B4838">
    <w:name w:val="3C7DBA29D47042429FB00DD2883B4838"/>
    <w:rsid w:val="00916771"/>
  </w:style>
  <w:style w:type="paragraph" w:customStyle="1" w:styleId="ED7BED8A93154ECB9B0177A85BE676C7">
    <w:name w:val="ED7BED8A93154ECB9B0177A85BE676C7"/>
    <w:rsid w:val="00916771"/>
  </w:style>
  <w:style w:type="paragraph" w:customStyle="1" w:styleId="006CE28E67F74751B06FDB03AD42A67F">
    <w:name w:val="006CE28E67F74751B06FDB03AD42A67F"/>
    <w:rsid w:val="00916771"/>
  </w:style>
  <w:style w:type="paragraph" w:customStyle="1" w:styleId="55C6E5F1C5194528AD135B4B7FCC54F4">
    <w:name w:val="55C6E5F1C5194528AD135B4B7FCC54F4"/>
    <w:rsid w:val="00916771"/>
  </w:style>
  <w:style w:type="paragraph" w:customStyle="1" w:styleId="43B735193473421E9D1050864F6E203E">
    <w:name w:val="43B735193473421E9D1050864F6E203E"/>
    <w:rsid w:val="00916771"/>
  </w:style>
  <w:style w:type="paragraph" w:customStyle="1" w:styleId="30176914F6094C5F937E1BB4516399E0">
    <w:name w:val="30176914F6094C5F937E1BB4516399E0"/>
    <w:rsid w:val="00916771"/>
  </w:style>
  <w:style w:type="paragraph" w:customStyle="1" w:styleId="E626ADF0BDFE44D6860A47476724ECC0">
    <w:name w:val="E626ADF0BDFE44D6860A47476724ECC0"/>
    <w:rsid w:val="00916771"/>
  </w:style>
  <w:style w:type="paragraph" w:customStyle="1" w:styleId="27B3169C9E814A37918D5BAFB7982D4B">
    <w:name w:val="27B3169C9E814A37918D5BAFB7982D4B"/>
    <w:rsid w:val="00916771"/>
  </w:style>
  <w:style w:type="paragraph" w:customStyle="1" w:styleId="9F3B7E4735954F68A92FF45C9E67F2CD">
    <w:name w:val="9F3B7E4735954F68A92FF45C9E67F2CD"/>
    <w:rsid w:val="00916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PCB">
  <a:themeElements>
    <a:clrScheme name="GLO.LPCB">
      <a:dk1>
        <a:srgbClr val="000000"/>
      </a:dk1>
      <a:lt1>
        <a:srgbClr val="FFFFFF"/>
      </a:lt1>
      <a:dk2>
        <a:srgbClr val="DC0043"/>
      </a:dk2>
      <a:lt2>
        <a:srgbClr val="F9ECEF"/>
      </a:lt2>
      <a:accent1>
        <a:srgbClr val="1E1836"/>
      </a:accent1>
      <a:accent2>
        <a:srgbClr val="4B465E"/>
      </a:accent2>
      <a:accent3>
        <a:srgbClr val="787486"/>
      </a:accent3>
      <a:accent4>
        <a:srgbClr val="1E1836"/>
      </a:accent4>
      <a:accent5>
        <a:srgbClr val="F1CED9"/>
      </a:accent5>
      <a:accent6>
        <a:srgbClr val="F8E6EC"/>
      </a:accent6>
      <a:hlink>
        <a:srgbClr val="0000FF"/>
      </a:hlink>
      <a:folHlink>
        <a:srgbClr val="990033"/>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LPCB" id="{9936689F-9AC2-4E5D-904F-471B9284F43D}" vid="{08CB54A2-9D28-41F5-AC29-833A810CCA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2024-06-01T00:00:00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a3de422-b23a-4ae8-b68d-48a4b2a37f63" xsi:nil="true"/>
    <lcf76f155ced4ddcb4097134ff3c332f xmlns="7de13f60-eafc-4076-ac8f-6eca155021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nsd:Document xmlns:nsd="http://bregroup.com/COBie/Document/Organisation#Author" xmlns:nsX="http://bregroup.com/COBie/Extended" xmlns:nsc="http://bregroup.com/COBie/Contact" xmlns:nsf="http://bregroup.com/COBie/Facility" xmlns:nss="http://bregroup.com/COBie/Site" xmlns:nst="http://bregroup.com/COBie/AssetType" xmlns:nsa="http://bregroup.com/COBie/Asset" xmlns:nsA="http://bregroup.com/COBie/Attribute" xmlns:xsi="http://www.w3.org/2001/XMLSchema-instance" xmlns:rdfa="https://www.w3.org/TR/xhtml-rdfa" xsi:schemaLocation="http://bregroup.com/COBie/Document/Organisation#Author ../../_Schema/_CompanyContactsCollection.xsd" lang="GB-EN" version="2023-11-25T00:00:00">
  <!-- set the language to which the labelLang attributes relate -->
  <!-- pluralised elements indicate repeatable collection containers-->
  <!-- this version of Attributes has been reduced to show just the repeatable element, it's structure is collapsed into the basic @ExternalId @Name @Description @AttributeValue and @Unit. with the Value being text() in the Attribute element -->
  <Contacts nsX:labelLang="Organisation Contacts" selected="BRE Global - LPCB">
    <nsc:Contact vocab="https://schema.org/" typeof="Organization">
      <Email xmlns:ns1="http://bregroup.com/COBie/Extended" property="name" ns1:labelLang="Company Email"/>
      <CreatedBy nsX:labelLang="Organisation Created By" typeof="Person">
        <Email nsX:labelLang="Organisation Creator Email" property="email"/>
      </CreatedBy>
      <CreatedOn nsX:labelLang="Organisation Created On" typeof="DataFeedItem" property="dateCreated">01/01/2100</CreatedOn>
      <Categories nsX:labelLang="Organisation Categories" property="makesOffer">
        <Category xmlns:ns1="http://bregroup.com/COBie/Extended" nsX:labelLang="Organisation Category" typeof="Offer" property="category" ns1:system="UK SIC Code" ns1:systemVersion=" ">
          <Label typeof="DefinedTerm" property="name" nsX:labelLang="Organisation Category Label"/>
          <Code nsX:labelLang="Organisation Category Code" property="CategoryCode" typeof="codeValue"/>
        </Category>
      </Categories>
      <ExternalSystem nsX:labelLang="Organisation External System"/>
      <ExternalEntity nsX:labelLang="Organisation External Entity"/>
      <ExternalId xmlns:ns1="http://bregroup.com/COBie/Extended" ns1:labelLang="Number"/>
      <nsX:VATExternalId xmlns:ns1="http://bregroup.com/COBie/Extended" property="vatID" ns1:labelLang="Company VAT"/>
      <Company xmlns:ns1="http://bregroup.com/COBie/Extended" property="name" ns1:labelLang="Company Name"/>
      <Phone xmlns:ns1="http://bregroup.com/COBie/Extended" property="telephone" ns1:labelLang="Company Phone"/>
      <OrganizationCode xmlns:ns1="http://bregroup.com/COBie/Extended" ns1:labelLang="Organisation Code"/>
      <Street xmlns:ns1="http://bregroup.com/COBie/Extended" property="location" ns1:labelLang="Street"/>
      <PostalBox nsX:labelLang="Organisation Postal Box" property="location"/>
      <Town xmlns:ns1="http://bregroup.com/COBie/Extended" property="location" ns1:labelLang="Town"/>
      <StateRegion xmlns:ns1="http://bregroup.com/COBie/Extended" property="location" ns1:labelLang="County/State/Region"/>
      <PostalCode xmlns:ns1="http://bregroup.com/COBie/Extended" property="location" ns1:labelLang="Postal Code"/>
      <Country xmlns:ns1="http://bregroup.com/COBie/Extended" ns1:labelLang="Country"/>
      <nsX:LegalName xmlns:ns1="http://bregroup.com/COBie/Extended" property="legalName" ns1:labelLang="Company Legal Name"/>
      <nsX:FullName xmlns:ns1="http://bregroup.com/COBie/Extended" property="altternativeName" ns1:labelLang="Company Full Name"/>
      <nsX:Address nsX:labelLang="Organisation Address" property="location"/>
      <nsX:DomainName xmlns:ns1="http://bregroup.com/COBie/Extended" property="url" ns1:labelLang="Company Website" termsPageLink="terms" checkPageLink="check" licensePageLink="" privacyPolicyPageLink=""/>
      <nsX:SocialMediaHandle xmlns:ns1="http://bregroup.com/COBie/Extended" property="url" ns1:labelLang="Social Media Handle"/>
      <nsX:Legal xmlns:ns1="http://bregroup.com/COBie/Extended" ns1: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Attributes>
    </nsc:Contact>
    <nsc:Contact vocab="https://schema.org/" typeof="Organization">
      <Email xmlns:ns1="http://bregroup.com/COBie/Extended" property="name" ns1:labelLang="Company Email">
enquiries@bregroup.com</Email>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xmlns:ns1="http://bregroup.com/COBie/Extended" nsX:labelLang="Organisation Category" typeof="Offer" property="category" ns1:system="UK SIC Code" ns1:systemVersion=" ">
          <Label typeof="DefinedTerm" property="name" nsX:labelLang="Organisation Category Label">Technical testing and analysis</Label>
          <Code nsX:labelLang="Organisation Category Code" property="CategoryCode" typeof="codeValue">71200</Code>
        </Category>
      </Categories>
      <ExternalSystem nsX:labelLang="Organisation External System">Companies House</ExternalSystem>
      <ExternalEntity nsX:labelLang="Organisation External Entity">Company</ExternalEntity>
      <ExternalId xmlns:ns1="http://bregroup.com/COBie/Extended" ns1:labelLang="Number">08961297</ExternalId>
      <nsX:VATExternalId xmlns:ns1="http://bregroup.com/COBie/Extended" property="vatID" ns1:labelLang="Company VAT">GB 689 9499 27</nsX:VATExternalId>
      <Company xmlns:ns1="http://bregroup.com/COBie/Extended" property="name" ns1:labelLang="Company Name">BRE Global</Company>
      <Phone xmlns:ns1="http://bregroup.com/COBie/Extended" property="telephone" ns1:labelLang="Company Phone">+44 (0)333 321 8811 </Phone>
      <OrganizationCode xmlns:ns1="http://bregroup.com/COBie/Extended" ns1:labelLang="Organisation Code">BRE</OrganizationCode>
      <Street xmlns:ns1="http://bregroup.com/COBie/Extended" property="location" ns1:labelLang="Street">Bucknalls Lane</Street>
      <PostalBox nsX:labelLang="Organisation Postal Box" property="location"/>
      <Town xmlns:ns1="http://bregroup.com/COBie/Extended" property="location" ns1:labelLang="Town">Watford</Town>
      <StateRegion xmlns:ns1="http://bregroup.com/COBie/Extended" property="location" ns1:labelLang="County/State/Region">Herts</StateRegion>
      <PostalCode xmlns:ns1="http://bregroup.com/COBie/Extended" property="location" ns1:labelLang="Postal Code">WD25 9XX</PostalCode>
      <Country xmlns:ns1="http://bregroup.com/COBie/Extended" ns1:labelLang="Country">UK</Country>
      <nsX:LegalName xmlns:ns1="http://bregroup.com/COBie/Extended" property="legalName" ns1:labelLang="Company Legal Name">BRE Global Ltd.</nsX:LegalName>
      <nsX:FullName xmlns:ns1="http://bregroup.com/COBie/Extended" property="alternativeName" ns1:labelLang="Company Full Name">Building Research Establishment</nsX:FullName>
      <nsX:Address nsX:labelLang="Organisation Address" property="location"/>
      <nsX:DomainName xmlns:ns1="http://bregroup.com/COBie/Extended" property="url" ns1:labelLang="Company Website">bregroup.com</nsX:DomainName>
      <nsX:SocialMediaHandle xmlns:ns1="http://bregroup.com/COBie/Extended" property="url" ns1:labelLang="Social Media Handle">@BRE_Group</nsX:SocialMediaHandle>
      <nsX:Legal xmlns:ns1="http://bregroup.com/COBie/Extended" ns1:labelLang="Company Legal Disclaimer Text"/>
      <nsX:Logo nsX:labelLang="Organisation Logo" property="logo">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</nsX:Logo>
      <nsX:BrandLogo nsX:labelLang="Organisation Brand Logo" typeof="Brand" property="logo"/>
      <Attributes nsX:labelLang="Properties">
        <nsA:Attribute nsX:labelLang="Property"/>
      </Attributes>
    </nsc:Contact>
    <nsc:Contact vocab="https://schema.org/" typeof="Organization">
      <Email property="name" nsX:labelLang="Company Email">
enquiries@breglobalireland.ie</Email>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Other research and experimental development on natural sciences and engineering</Label>
          <Code nsX:labelLang="Organisation Category Code" property="CategoryCode" typeof="codeValue">72190</Code>
        </Category>
      </Categories>
      <ExternalSystem nsX:labelLang="Organisation External System">Companies Registration Office</ExternalSystem>
      <ExternalEntity nsX:labelLang="Organisation External Entity">Company</ExternalEntity>
      <ExternalId nsX:labelLang="Number">602123</ExternalId>
      <nsX:VATExternalId property="vatID" nsX:labelLang="Company VAT">IE 351 7043 FH</nsX:VATExternalId>
      <Company property="name" nsX:labelLang="Company Name">BRE Global Ireland</Company>
      <Phone property="telephone" nsX:labelLang="Company Phone">+353 (1) 556 92 49</Phone>
      <OrganizationCode nsX:labelLang="Organisation Code">BRE</OrganizationCode>
      <Street property="location" nsX:labelLang="Street">Old Finglas Road</Street>
      <PostalBox nsX:labelLang="Organisation Postal Box" property="location"/>
      <Town property="location" nsX:labelLang="Town">Glasnevin</Town>
      <StateRegion property="location" nsX:labelLang="County/State/Region">Dublin</StateRegion>
      <PostalCode property="location" nsX:labelLang="Postal Code">D11 KXN4</PostalCode>
      <Country nsX:labelLang="Country">IE</Country>
      <nsX:LegalName property="legalName" nsX:labelLang="Company Legal Name">BRE Global Assurance (Ireland) Ltd</nsX:LegalName>
      <nsX:FullName property="alternativeName" nsX:labelLang="Company Full Name">Building Research Establishment</nsX:FullName>
      <nsX:Address nsX:labelLang="Organisation Address" property="location"/>
      <nsX:DomainName property="url" nsX:labelLang="Company Website">breglobalireland.ie</nsX:DomainName>
      <nsX:SocialMediaHandle property="url" nsX:labelLang="Scoial Media Handle">@BRE_Group</nsX:SocialMediaHandle>
      <nsX:Legal nsX:labelLang="Company Legal Disclaimer Text"/>
      <nsX:Logo nsX:labelLang="Organisation Logo" property="logo">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</nsX:Logo>
      <nsX:BrandLogo nsX:labelLang="Organisation Brand Logo" typeof="Brand" property="logo"/>
      <Attributes nsX:labelLang="Properties">
        <nsA:Attribute nsX:labelLang="Property"/>
      </Attributes>
    </nsc:Contact>
    <nsc:Contact vocab="https://schema.org/" typeof="Department">
      <Email xmlns:ns1="http://bregroup.com/COBie/Extended" property="name" ns1:labelLang="Company Email">
enquiries@bregroup.com</Email>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xmlns:ns1="http://bregroup.com/COBie/Extended" nsX:labelLang="Organisation Category" typeof="Offer" property="category" ns1:system="UK SIC Code" ns1:systemVersion=" ">
          <Label typeof="DefinedTerm" property="name" nsX:labelLang="Organisation Category Label">Technical testing and analysis</Label>
          <Code nsX:labelLang="Organisation Category Code" property="CategoryCode" typeof="codeValue">71200</Code>
        </Category>
      </Categories>
      <ExternalSystem nsX:labelLang="Organisation External System">Companies House</ExternalSystem>
      <ExternalEntity nsX:labelLang="Organisation External Entity">Company</ExternalEntity>
      <ExternalId xmlns:ns1="http://bregroup.com/COBie/Extended" ns1:labelLang="Number">08961297</ExternalId>
      <nsX:VATExternalId xmlns:ns1="http://bregroup.com/COBie/Extended" property="vatID" ns1:labelLang="Company VAT">GB 689 9499 27</nsX:VATExternalId>
      <Company xmlns:ns1="http://bregroup.com/COBie/Extended" property="name" ns1:labelLang="Company Name">BRE Global</Company>
      <Department xmlns:ns1="http://bregroup.com/COBie/Extended" property="name" ns1:labelLang="Department Name">BREEAM</Department>
      <Phone xmlns:ns1="http://bregroup.com/COBie/Extended" property="telephone" ns1:labelLang="Company Phone">+44 (0)333 321 8811 </Phone>
      <OrganizationCode xmlns:ns1="http://bregroup.com/COBie/Extended" ns1:labelLang="Organisation Code">BRE</OrganizationCode>
      <Street xmlns:ns1="http://bregroup.com/COBie/Extended" property="location" ns1:labelLang="Street">Bucknalls Lane</Street>
      <PostalBox nsX:labelLang="Organisation Postal Box" property="location"/>
      <Town xmlns:ns1="http://bregroup.com/COBie/Extended" property="location" ns1:labelLang="Town">Watford</Town>
      <StateRegion xmlns:ns1="http://bregroup.com/COBie/Extended" property="location" ns1:labelLang="County/State/Region">Herts</StateRegion>
      <PostalCode xmlns:ns1="http://bregroup.com/COBie/Extended" property="location" ns1:labelLang="Postal Code">WD25 9XX</PostalCode>
      <Country xmlns:ns1="http://bregroup.com/COBie/Extended" ns1:labelLang="Country">UK</Country>
      <nsX:LegalName xmlns:ns1="http://bregroup.com/COBie/Extended" property="legalName" ns1:labelLang="Company Legal Name">BRE Global Ltd.</nsX:LegalName>
      <nsX:FullName xmlns:ns1="http://bregroup.com/COBie/Extended" property="alternativeName" ns1:labelLang="Company Full Name">Building Research Establishment</nsX:FullName>
      <nsX:Address nsX:labelLang="Organisation Address" property="location"/>
      <nsX:DomainName xmlns:ns1="http://bregroup.com/COBie/Extended" property="url" ns1:labelLang="Company Website">bregroup.com</nsX:DomainName>
      <nsX:SocialMediaHandle xmlns:ns1="http://bregroup.com/COBie/Extended" property="url" ns1:labelLang="Social Media Handle">@BRE_Group</nsX:SocialMediaHandle>
      <nsX:Legal xmlns:ns1="http://bregroup.com/COBie/Extended" ns1:labelLang="Company Legal Disclaimer Text"/>
      <nsX:Logo xmlns:ns1="http://bregroup.com/COBie/Extended" property="logo" ns1:labelLang="Header Logo">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</nsX:Logo>
      <nsX:BrandLogo nsX:labelLang="Organisation Brand Logo" typeof="Brand" property="logo"/>
      <Attributes nsX:labelLang="Properties">
        <nsA:Attribute nsX:labelLang="Property"/>
      </Attributes>
    </nsc:Contact>
    <nsc:Contact vocab="https://schema.org/" typeof="Department">
      <Email xmlns:ns1="http://bregroup.com/COBie/Extended" property="name" ns1:labelLang="Company Email">
enquiries@bregroup.com</Email>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xmlns:ns1="http://bregroup.com/COBie/Extended" nsX:labelLang="Organisation Category" typeof="Offer" property="category" ns1:system="UK SIC Code" ns1:systemVersion=" ">
          <Label typeof="DefinedTerm" property="name" nsX:labelLang="Organisation Category Label">Technical testing and analysis</Label>
          <Code nsX:labelLang="Organisation Category Code" property="CategoryCode" typeof="codeValue">71200</Code>
        </Category>
      </Categories>
      <ExternalSystem nsX:labelLang="Organisation External System">Companies House</ExternalSystem>
      <ExternalEntity nsX:labelLang="Organisation External Entity">Company</ExternalEntity>
      <ExternalId xmlns:ns1="http://bregroup.com/COBie/Extended" ns1:labelLang="Number">08961297</ExternalId>
      <nsX:VATExternalId xmlns:ns1="http://bregroup.com/COBie/Extended" property="vatID" ns1:labelLang="Company VAT">GB 689 9499 27</nsX:VATExternalId>
      <Company xmlns:ns1="http://bregroup.com/COBie/Extended" property="name" ns1:labelLang="Company Name">BRE Global</Company>
      <Department xmlns:ns1="http://bregroup.com/COBie/Extended" property="name" ns1:labelLang="Department Name">LPCB</Department>
      <Phone xmlns:ns1="http://bregroup.com/COBie/Extended" property="telephone" ns1:labelLang="Company Phone">+44 (0)333 321 8811 </Phone>
      <OrganizationCode xmlns:ns1="http://bregroup.com/COBie/Extended" ns1:labelLang="Organisation Code">BRE</OrganizationCode>
      <Street xmlns:ns1="http://bregroup.com/COBie/Extended" property="location" ns1:labelLang="Street">Bucknalls Lane</Street>
      <PostalBox nsX:labelLang="Organisation Postal Box" property="location"/>
      <Town xmlns:ns1="http://bregroup.com/COBie/Extended" property="location" ns1:labelLang="Town">Watford</Town>
      <StateRegion xmlns:ns1="http://bregroup.com/COBie/Extended" property="location" ns1:labelLang="County/State/Region">Herts</StateRegion>
      <PostalCode xmlns:ns1="http://bregroup.com/COBie/Extended" property="location" ns1:labelLang="Postal Code">WD25 9XX</PostalCode>
      <Country xmlns:ns1="http://bregroup.com/COBie/Extended" ns1:labelLang="Country">UK</Country>
      <nsX:LegalName xmlns:ns1="http://bregroup.com/COBie/Extended" property="legalName" ns1:labelLang="Company Legal Name">BRE Global Ltd.</nsX:LegalName>
      <nsX:FullName xmlns:ns1="http://bregroup.com/COBie/Extended" property="alternativeName" ns1:labelLang="Company Full Name">Building Research Establishment</nsX:FullName>
      <nsX:Address nsX:labelLang="Organisation Address" property="location"/>
      <nsX:DomainName xmlns:ns1="http://bregroup.com/COBie/Extended" property="url" ns1:labelLang="Company Website">redbooklive.com</nsX:DomainName>
      <nsX:SocialMediaHandle xmlns:ns1="http://bregroup.com/COBie/Extended" property="url" ns1:labelLang="Social Media Handle">@BRE_Group</nsX:SocialMediaHandle>
      <nsX:Legal xmlns:ns1="http://bregroup.com/COBie/Extended" ns1:labelLang="Company Legal Disclaimer Text"/>
      <nsX:Logo xmlns:ns1="http://bregroup.com/COBie/Extended" property="logo" ns1:labelLang="Header Logo">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</nsX:Logo>
      <nsX:BrandLogo nsX:labelLang="Organisation Brand Logo" typeof="Brand" property="logo"/>
      <Attributes nsX:labelLang="Properties">
        <nsA:Attribute nsX:labelLang="Property"/>
      </Attributes>
    </nsc:Contact>
  </Contacts>
</nsd:Document>
</file>

<file path=customXml/item5.xml><?xml version="1.0" encoding="utf-8"?>
<ct:contentTypeSchema xmlns:ct="http://schemas.microsoft.com/office/2006/metadata/contentType" xmlns:ma="http://schemas.microsoft.com/office/2006/metadata/properties/metaAttributes" ct:_="" ma:_="" ma:contentTypeName="Document" ma:contentTypeID="0x01010049DF52FA124D3F4DAAEA3282B8EA2D2D" ma:contentTypeVersion="13" ma:contentTypeDescription="Create a new document." ma:contentTypeScope="" ma:versionID="96dca1bf2b962943566bffaf8aeaec74">
  <xsd:schema xmlns:xsd="http://www.w3.org/2001/XMLSchema" xmlns:xs="http://www.w3.org/2001/XMLSchema" xmlns:p="http://schemas.microsoft.com/office/2006/metadata/properties" xmlns:ns2="7de13f60-eafc-4076-ac8f-6eca1550215e" xmlns:ns3="6a3de422-b23a-4ae8-b68d-48a4b2a37f63" targetNamespace="http://schemas.microsoft.com/office/2006/metadata/properties" ma:root="true" ma:fieldsID="399f3719217aa4c259a3309be5cdd3c4" ns2:_="" ns3:_="">
    <xsd:import namespace="7de13f60-eafc-4076-ac8f-6eca1550215e"/>
    <xsd:import namespace="6a3de422-b23a-4ae8-b68d-48a4b2a37f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13f60-eafc-4076-ac8f-6eca15502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de422-b23a-4ae8-b68d-48a4b2a37f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b2b16e-0fa5-416f-8b7b-fa06bd02a3eb}" ma:internalName="TaxCatchAll" ma:showField="CatchAllData" ma:web="6a3de422-b23a-4ae8-b68d-48a4b2a37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nsd:Document xmlns:nsd="http://bregroup.com/COBie/Document" xmlns:nsX="http://bregroup.com/COBie/Extended" xmlns:nsc="http://bregroup.com/COBie/Contact" xmlns:nsf="http://bregroup.com/COBie/Facility" xmlns:nss="http://bregroup.com/COBie/Site" xmlns:nst="http://bregroup.com/COBie/AssetType" xmlns:nsa="http://bregroup.com/COBie/Asset" xmlns:nsA="http://bregroup.com/COBie/Attribute" xmlns:xsi="http://www.w3.org/2001/XMLSchema-instance" xmlns:bim="urn:iso:std:iso:19650:-2:vBS_EN_2018:-en:NA" nsX:labelLang="Document" vocab="https://schema.org/" typeof="CreativeWork" hasAppendix="false" version="2023-11-25T00:00:00">
  <Name nsX:labelLang="Document Name" property="name"/>
  <CreatedBy nsX:labelLang="Crated By" property="creator">
    <Name nsX:labelLang="Creator Name"/>
    <Email nsX:labelLang="Creator Email"/>
    <bim:originator nsX:labelLang="Originator"/>
    <bim:discipline nsX:labelLang="Document Author's Discipline"/>
  </CreatedBy>
  <CreatedOn nsX:labelLang="Document Created On" property="dateCreated"/>
  <Categories nsX:labelLang="Document Categories" property="additionalType">
    <Category nsX:labelLang="Document Category" nsX:system="" nsX:systemVersion="" typeof="DefinedTerm CategoryCode">
      <Label nsX:labelLang="Document Category Label" property="name">Standard</Label>
      <Code nsX:labelLang="Document Category Code" typeof="codeValue"/>
      <bim:form nsX:labelLang="Document Classification"/>
    </Category>
  </Categories>
  <ExternalSystem nsX:labelLang="Document Library Website" typeof="DataFeedItem" property="url"/>
  <ExternalEntity nsX:labelLang="Document Library Classification" typeof="DataFeedItem" property="additionalType">Document</ExternalEntity>
  <ExternalId nsX:labelLang="Document Library Identifier" property="ID">LPS 1673:</ExternalId>
  <Description nsX:labelLang="Document Description" property="description"/>
  <ApprovalBy nsX:labelLang="Document Approval By (Role)" property="accountablePerson"/>
  <nsX:OwnedBy nsX:labelLang="Document Owned By (Role)" property="accountablePerson"/>
  <Stage nsX:labelLang="Document Stage" property="creativeWorkStatus"/>
  <Directory nsX:labelLang="Document Directory" property="url"/>
  <File nsX:labelLang="Document File" property="alternateName"/>
  <nsX:Disclaimers nsX:labelLang="Disclaimer" property="usageInfo">
    <Disclaimer>		</Disclaimer>
    <TermsUrl QR="">terms</TermsUrl>
    <HeldInForce nsX:labelLang="Document Held In Force Statement"/>
    <CheckUrl QR="">check</CheckUrl>
    <PrivacyStatementUrl QR=""/>
    <LicenseUrl QR=""/>
  </nsX:Disclaimers>
  <nsX:DocTemplate nsX:labelLang="Document Template" derivedFromTemplate="">
    <ID>TP006</ID>
    <Name/>
    <Version xmlns:ns1="http://bregroup.com/COBie/Extended" ns1:labelLang="Rev">2.0 May 2024</Version>
    <Date/>
    <ModularParts>
      <Theme>
        <ID/>
        <Version>2023-11-20T00:00:00</Version>
        <Colour>Indigo</Colour>
        <Font>BRE Secondary (default for MS Office)</Font>
        <Label/>
      </Theme>
      <BuildingBlocks>
        <BuildingBlock>
          <ID/>
          <Version/>
          <Gallery>Cover Page</Gallery>
          <Category/>
          <Label/>
        </BuildingBlock>
        <BuildingBlock>
          <ID/>
          <Version/>
          <Gallery>Header</Gallery>
          <Category/>
          <Label/>
        </BuildingBlock>
        <BuildingBlock>
          <ID/>
          <Version/>
          <Gallery>Footer</Gallery>
          <Category/>
          <Label/>
        </BuildingBlock>
        <BuildingBlock>
          <ID/>
          <Version/>
          <Gallery>Quick Table</Gallery>
          <Category/>
          <Label/>
        </BuildingBlock>
        <BuildingBlock>
          <ID/>
          <Version/>
          <Gallery>Quick Part</Gallery>
          <Category/>
          <Label/>
        </BuildingBlock>
      </BuildingBlocks>
    </ModularParts>
  </nsX:DocTemplate>
  <nsX:ChangeLog nsX:labelLang="Issue" property="version">
    <bim:number nsX:labelLang="Document ID">
      <nsX:LatestRevision nsX:labelLang="Document Latest Revision"/>
      <nsX:LatestIssue nsX:labelLang="Document Latest Issue"/>
      <nsX:Sensitivity nsX:labelLang="Document Sensitivity"/>
    </bim:number>
    <Change xmlns:ns1="http://bregroup.com/COBie/Extended" ns1:labelLang="Issue" IsIssue="">
      <ChangeNumber ns1:labelLang="Number">00</ChangeNumber>
      <ChangeDescription ns1:labelLang="Description">Document created from [list all BB###Rev##]</ChangeDescription>
      <ChangeEditor ns1:labelLang="Editor"/>
      <ChangeDate ns1:labelLang="Date"/>
    </Change>
    <Change xmlns:ns1="http://bregroup.com/COBie/Extended" ns1:labelLang="Issue" IsIssue="">
      <ChangeNumber ns1:labelLang="Number">Issue 1</ChangeNumber>
      <ChangeDescription ns1:labelLang="Description"/>
      <ChangeEditor ns1:labelLang="Editor"/>
      <ChangeDate ns1:labelLang="Date"/>
    </Change>
  </nsX:ChangeLog>
  <Attributes nsX:labelLang="Property Definitions">
    <nsA:Attribute nsX:labelLang="Property" ExternalId="" Name="" Description="" Unit="" AttributeValue=""/>
    <nsA:Attribute nsX:labelLang="Property" ExternalId="" Name="" Description="" Unit="" AttributeValue=""/>
  </Attributes>
  <Projects nsX:labelLang="Project Details" property="about">
    <Project nsX:labelLang="Project">
      <nsX:ISO19650 nsX:labelLang="ISO19650 containers">
        <bim:project nsX:labelLang="Project"/>
        <bim:functionalBreakdown nsX:labelLang="Function"/>
        <bim:spatialBreakdown nsX:labelLang="Spatial"/>
      </nsX:ISO19650>
      <Name nsX:labelLang="Project Name"/>
      <Categories nsX:labelLang="Project Categories" property="additionalType">
        <Category nsX:labelLang="Project Category" nsX:system="" nsX:systemVersion="" typeof="DefinedTerm CategoryCode">
          <Label nsX:labelLang="Project Category Label" property="name"/>
          <Code nsX:labelLang="Project Category Code" typeof="codeValue"/>
        </Category>
      </Categories>
      <Description nsX:labelLang="Project Description"/>
      <ExternalEntity nsX:labelLang="Project ExternalEntity"/>
      <ExternalId nsX:labelLang="Project ExternalId"/>
      <nss:Site>
        <Name/>
      </nss:Site>
      <Phase nsX:labelLang="Project Phase"/>
      <LinearUnits nsX:labelLang="Linear Units Definition"/>
      <AreaUnits nsX:labelLang="Area Units Definition"/>
      <VolumeUnits nsX:labelLang="Volume Units Definition"/>
      <CurrencyUnit nsX:labelLang="Currency Unit Definition"/>
      <AreaMeasurement nsX:labelLang="Area Measurement Method"/>
    </Project>
  </Projects>
</nsd:Document>
</file>

<file path=customXml/item7.xml><?xml version="1.0" encoding="utf-8"?>
<nsd:Document xmlns:nsd="http://bregroup.com/COBie/Document/Organisation#ThirdParty" xmlns:nsX="http://bregroup.com/COBie/Extended" xmlns:nsc="http://bregroup.com/COBie/Contact" xmlns:nsf="http://bregroup.com/COBie/Facility" xmlns:nss="http://bregroup.com/COBie/Site" xmlns:nst="http://bregroup.com/COBie/AssetType" xmlns:nsa="http://bregroup.com/COBie/Asset" xmlns:nsA="http://bregroup.com/COBie/Attribute" xmlns:xsi="http://www.w3.org/2001/XMLSchema-instance" xsi:schemaLocation="http://bregroup.com/COBie/Document/Organisation#Author ../../_Schema/_ThirdPartyContactsCollection.xsd" lang="GB-EN" version="2023-11-25T00:00:00">
  <!-- set the language to which the labelLang attributes relate -->
  <!-- pluralised element names indicate repeatable collection containers-->
  <Contacts nsX:labelLang="Organisation Contacts">
    <nsc:Contact vocab="https://schema.org/" typeof="Person Organization" recipient="tru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recipient</Label>
          <Code nsX:labelLang="Organisation Category Code" property="CategoryCode" typeof="codeValue"/>
        </Category>
      </Categories>
      <ExternalSystem nsX:labelLang="Organisation External System"/>
      <ExternalEntity nsX:labelLang="Organisation External 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Company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Manufacturer</Label>
          <Code nsX:labelLang="Organisation Category Code" property="CategoryCode" typeof="codeValue"/>
        </Category>
      </Categories>
      <ExternalSystem nsX:labelLang="Organisation External System"/>
      <ExternalEntity nsX:labelLang="Organisation External Entity">Manufacturer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Assessor</Label>
          <Code nsX:labelLang="Organisation Category Code" property="CategoryCode" typeof="codeValue"/>
        </Category>
      </Categories>
      <ExternalSystem nsX:labelLang="Organisation External System"/>
      <ExternalEntity nsX:labelLang="Organisation External Entity">Assessor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Installer</Label>
          <Code nsX:labelLang="Organisation Category Code" property="CategoryCode" typeof="codeValue"/>
        </Category>
      </Categories>
      <ExternalSystem nsX:labelLang="Organisation External System"/>
      <ExternalEntity nsX:labelLang="Organisation External Entity">Installer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Contractor</Label>
          <Code nsX:labelLang="Organisation Category Code" property="CategoryCode" typeof="codeValue"/>
        </Category>
      </Categories>
      <ExternalSystem nsX:labelLang="Organisation External System"/>
      <ExternalEntity nsX:labelLang="Organisation External Entity">Contractor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Designer</Label>
          <Code nsX:labelLang="Organisation Category Code" property="CategoryCode" typeof="codeValue"/>
        </Category>
      </Categories>
      <ExternalSystem nsX:labelLang="Organisation External System"/>
      <ExternalEntity nsX:labelLang="Organisation External Entity">Designer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Structural Engineer</Label>
          <Code nsX:labelLang="Organisation Category Code" property="CategoryCode" typeof="codeValue"/>
        </Category>
      </Categories>
      <ExternalSystem nsX:labelLang="Organisation External System"/>
      <ExternalEntity nsX:labelLang="Organisation External Entity">Structural Engineer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Services Engineer</Label>
          <Code nsX:labelLang="Organisation Category Code" property="CategoryCode" typeof="codeValue"/>
        </Category>
      </Categories>
      <ExternalSystem nsX:labelLang="Organisation External System"/>
      <ExternalEntity nsX:labelLang="Organisation External Entity">Services Engineer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Ecologist</Label>
          <Code nsX:labelLang="Organisation Category Code" property="CategoryCode" typeof="codeValue"/>
        </Category>
      </Categories>
      <ExternalSystem nsX:labelLang="Organisation External System"/>
      <ExternalEntity nsX:labelLang="Organisation External Entity">Ecologist</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Building Control Body</Label>
          <Code nsX:labelLang="Organisation Category Code" property="CategoryCode" typeof="codeValue"/>
        </Category>
      </Categories>
      <ExternalSystem nsX:labelLang="Organisation External System"/>
      <ExternalEntity nsX:labelLang="Organisation External Entity">Building Control Body</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Planner</Label>
          <Code nsX:labelLang="Organisation Category Code" property="CategoryCode" typeof="codeValue"/>
        </Category>
      </Categories>
      <ExternalSystem nsX:labelLang="Organisation External System"/>
      <ExternalEntity nsX:labelLang="Organisation External Entity">Planner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Certifier</Label>
          <Code nsX:labelLang="Organisation Category Code" property="CategoryCode" typeof="codeValue"/>
        </Category>
      </Categories>
      <ExternalSystem nsX:labelLang="Organisation External System"/>
      <ExternalEntity nsX:labelLang="Organisation External Entity">Certifier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Facility Manager</Label>
          <Code nsX:labelLang="Organisation Category Code" property="CategoryCode" typeof="codeValue"/>
        </Category>
      </Categories>
      <ExternalSystem nsX:labelLang="Organisation External System"/>
      <ExternalEntity nsX:labelLang="Organisation External Entity">Facility Manager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Organization" recipient="false">
      <Email property="name" nsX:labelLang="Company 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Facility Owner</Label>
          <Code nsX:labelLang="Organisation Category Code" property="CategoryCode" typeof="codeValue"/>
        </Category>
      </Categories>
      <ExternalSystem nsX:labelLang="Organisation External System"/>
      <ExternalEntity nsX:labelLang="Organisation External Entity">Facility Owner</ExternalEntity>
      <ExternalId nsX:labelLang="Number"/>
      <nsX:VATExternalId property="vatID" nsX:labelLang="Company VAT"/>
      <Department typeof="Department" property="name" nsX:labelLang="Department Name"/>
      <Company typeof="Organization" property="name" nsX:labelLang="Company Name"/>
      <Phone property="telephone" nsX:labelLang="Company Phone"/>
      <OrganizationCode nsX:labelLang="Organisation Cod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nsX:Legal nsX:labelLang="Company Legal Disclaimer Text"/>
      <nsX:Logo nsX:labelLang="Organisation Logo" property="logo"/>
      <nsX:BrandLogo nsX:labelLang="Organisation Brand Logo" typeof="Brand" property="logo"/>
      <Attributes nsX:labelLang="Properties">
        <nsA:Attribute nsX:labelLang="Property" ExternalId="" Name="" Description="" Unit="" AttributeValue=""/>
        <nsA:Attribute nsX:labelLang="Property" ExternalId="" Name="" Description="" Unit="" AttributeValue=""/>
      </Attributes>
    </nsc:Contact>
    <nsc:Contact vocab="https://schema.org/" typeof="Person" recipient="false">
      <Email property="name" nsX:labelLang="Email"/>
      <Name property="name"/>
      <CreatedBy nsX:labelLang="Organisation Created By" typeof="Person">
        <Email nsX:labelLang="Organisation Creator Email" property="email"/>
      </CreatedBy>
      <CreatedOn nsX:labelLang="Organisation Created On" typeof="DataFeedItem" property="dateCreated"/>
      <Categories nsX:labelLang="Organisation Categories" property="makesOffer">
        <Category nsX:labelLang="Organisation Category" typeof="Offer" property="category" nsX:system="UK SIC Code" nsX:systemVersion=" ">
          <Label typeof="DefinedTerm" property="name" nsX:labelLang="Organisation Category Label">Occupant</Label>
          <Code nsX:labelLang="Organisation Category Code" property="CategoryCode" typeof="codeValue"/>
        </Category>
      </Categories>
      <ExternalSystem nsX:labelLang="Organisation External System"/>
      <ExternalEntity nsX:labelLang="Organisation External Entity">Facility Occupant</ExternalEntity>
      <ExternalId nsX:labelLang="Number"/>
      <nsX:VATExternalId property="vatID" nsX:labelLang="Company VAT"/>
      <Phone property="telephone" nsX:labelLang="Company Phone"/>
      <Street property="location" nsX:labelLang="Street"/>
      <PostalBox nsX:labelLang="Organisation Postal Box" property="location"/>
      <Town property="location" nsX:labelLang="Town"/>
      <StateRegion property="location" nsX:labelLang="County/State/Region"/>
      <PostalCode property="location" nsX:labelLang="Postal Code"/>
      <Country nsX:labelLang="Country"/>
      <nsX:LegalName property="legalName" nsX:labelLang="Company Legal Name"/>
      <nsX:FullName property="atlternativeName" nsX:labelLang="Company Full Name"/>
      <nsX:Address nsX:labelLang="Organisation Address" property="location"/>
      <nsX:DomainName property="url" nsX:labelLang="Company Website"/>
      <nsX:SocialMediaHandle property="url" nsX:labelLang="Social Media Handle"/>
      <Attributes nsX:labelLang="Properties">
        <nsA:Attribute nsX:labelLang="Property" ExternalId="" Name="" Description="" Unit="" AttributeValue=""/>
        <nsA:Attribute nsX:labelLang="Property" ExternalId="" Name="" Description="" Unit="" AttributeValue=""/>
      </Attributes>
    </nsc:Contact>
  </Contacts>
</nsd:Document>
</file>

<file path=customXml/item8.xml><?xml version="1.0" encoding="utf-8"?>
<b:Sources xmlns:b="http://schemas.openxmlformats.org/officeDocument/2006/bibliography" xmlns="http://schemas.openxmlformats.org/officeDocument/2006/bibliography" SelectedStyle="\APA.XSL" StyleName="APA">
</b:Sources>
</file>

<file path=customXml/item9.xml><?xml version="1.0" encoding="utf-8"?>
<root>
  <LPSnum>1531</LPSnum>
  <IssueNum>Issue 2.0</IssueNum>
  <Title/>
  <date>2024-02-01T00:00:00</dat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ADADE7-14B3-4EA2-9DDC-B28C6DCC835A}">
  <ds:schemaRefs>
    <ds:schemaRef ds:uri="http://schemas.microsoft.com/office/2006/metadata/properties"/>
    <ds:schemaRef ds:uri="http://schemas.microsoft.com/office/infopath/2007/PartnerControls"/>
    <ds:schemaRef ds:uri="6a3de422-b23a-4ae8-b68d-48a4b2a37f63"/>
    <ds:schemaRef ds:uri="7de13f60-eafc-4076-ac8f-6eca1550215e"/>
  </ds:schemaRefs>
</ds:datastoreItem>
</file>

<file path=customXml/itemProps3.xml><?xml version="1.0" encoding="utf-8"?>
<ds:datastoreItem xmlns:ds="http://schemas.openxmlformats.org/officeDocument/2006/customXml" ds:itemID="{038042B6-D7E2-430B-A603-E16D1327ABB4}">
  <ds:schemaRefs>
    <ds:schemaRef ds:uri="http://schemas.microsoft.com/sharepoint/v3/contenttype/forms"/>
  </ds:schemaRefs>
</ds:datastoreItem>
</file>

<file path=customXml/itemProps4.xml><?xml version="1.0" encoding="utf-8"?>
<ds:datastoreItem xmlns:ds="http://schemas.openxmlformats.org/officeDocument/2006/customXml" ds:itemID="{B0C625A2-C80D-45DC-9304-FFCBA3B0EB18}">
  <ds:schemaRefs>
    <ds:schemaRef ds:uri="http://bregroup.com/COBie/Document/Organisation#Author"/>
    <ds:schemaRef ds:uri="http://bregroup.com/COBie/Extended"/>
    <ds:schemaRef ds:uri="http://bregroup.com/COBie/Contact"/>
    <ds:schemaRef ds:uri="http://bregroup.com/COBie/Facility"/>
    <ds:schemaRef ds:uri="http://bregroup.com/COBie/Site"/>
    <ds:schemaRef ds:uri="http://bregroup.com/COBie/AssetType"/>
    <ds:schemaRef ds:uri="http://bregroup.com/COBie/Asset"/>
    <ds:schemaRef ds:uri="http://bregroup.com/COBie/Attribute"/>
    <ds:schemaRef ds:uri="https://www.w3.org/TR/xhtml-rdfa"/>
  </ds:schemaRefs>
</ds:datastoreItem>
</file>

<file path=customXml/itemProps5.xml><?xml version="1.0" encoding="utf-8"?>
<ds:datastoreItem xmlns:ds="http://schemas.openxmlformats.org/officeDocument/2006/customXml" ds:itemID="{B70B032C-F184-4325-B9A2-E0D3576F2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13f60-eafc-4076-ac8f-6eca1550215e"/>
    <ds:schemaRef ds:uri="6a3de422-b23a-4ae8-b68d-48a4b2a37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C503C9-6421-46DA-89ED-4E7AD763FD92}">
  <ds:schemaRefs>
    <ds:schemaRef ds:uri="http://bregroup.com/COBie/Document"/>
    <ds:schemaRef ds:uri="http://bregroup.com/COBie/Extended"/>
    <ds:schemaRef ds:uri="http://bregroup.com/COBie/Contact"/>
    <ds:schemaRef ds:uri="http://bregroup.com/COBie/Facility"/>
    <ds:schemaRef ds:uri="http://bregroup.com/COBie/Site"/>
    <ds:schemaRef ds:uri="http://bregroup.com/COBie/AssetType"/>
    <ds:schemaRef ds:uri="http://bregroup.com/COBie/Asset"/>
    <ds:schemaRef ds:uri="http://bregroup.com/COBie/Attribute"/>
    <ds:schemaRef ds:uri="urn:iso:std:iso:19650:-2:vBS_EN_2018:-en:NA"/>
  </ds:schemaRefs>
</ds:datastoreItem>
</file>

<file path=customXml/itemProps7.xml><?xml version="1.0" encoding="utf-8"?>
<ds:datastoreItem xmlns:ds="http://schemas.openxmlformats.org/officeDocument/2006/customXml" ds:itemID="{F7637915-ECF7-4737-A723-3811CB1CAD18}">
  <ds:schemaRefs>
    <ds:schemaRef ds:uri="http://bregroup.com/COBie/Document/Organisation#ThirdParty"/>
    <ds:schemaRef ds:uri="http://bregroup.com/COBie/Extended"/>
    <ds:schemaRef ds:uri="http://bregroup.com/COBie/Contact"/>
    <ds:schemaRef ds:uri="http://bregroup.com/COBie/Facility"/>
    <ds:schemaRef ds:uri="http://bregroup.com/COBie/Site"/>
    <ds:schemaRef ds:uri="http://bregroup.com/COBie/AssetType"/>
    <ds:schemaRef ds:uri="http://bregroup.com/COBie/Asset"/>
    <ds:schemaRef ds:uri="http://bregroup.com/COBie/Attribute"/>
  </ds:schemaRefs>
</ds:datastoreItem>
</file>

<file path=customXml/itemProps8.xml><?xml version="1.0" encoding="utf-8"?>
<ds:datastoreItem xmlns:ds="http://schemas.openxmlformats.org/officeDocument/2006/customXml" ds:itemID="{890E5443-DD52-4F99-BA31-C6021CC686FB}">
  <ds:schemaRefs>
    <ds:schemaRef ds:uri="http://schemas.openxmlformats.org/officeDocument/2006/bibliography"/>
  </ds:schemaRefs>
</ds:datastoreItem>
</file>

<file path=customXml/itemProps9.xml><?xml version="1.0" encoding="utf-8"?>
<ds:datastoreItem xmlns:ds="http://schemas.openxmlformats.org/officeDocument/2006/customXml" ds:itemID="{A20E92F5-DEA3-4AE9-AD76-1A377A8CB341}">
  <ds:schemaRefs/>
</ds:datastoreItem>
</file>

<file path=docProps/app.xml><?xml version="1.0" encoding="utf-8"?>
<Properties xmlns="http://schemas.openxmlformats.org/officeDocument/2006/extended-properties" xmlns:vt="http://schemas.openxmlformats.org/officeDocument/2006/docPropsVTypes">
  <Template>TP006 - Loss Prevention Standard (LPS)</Template>
  <TotalTime>1</TotalTime>
  <Pages>1</Pages>
  <Words>4015</Words>
  <Characters>22892</Characters>
  <Application>Microsoft Office Word</Application>
  <DocSecurity>0</DocSecurity>
  <Lines>190</Lines>
  <Paragraphs>53</Paragraphs>
  <ScaleCrop>false</ScaleCrop>
  <Company>BRE</Company>
  <LinksUpToDate>false</LinksUpToDate>
  <CharactersWithSpaces>26854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 1531 Draft Version 2.0</dc:title>
  <dc:subject>LOSS PREVENTION STANDARD</dc:subject>
  <dc:creator>Baker, Tony</dc:creator>
  <cp:keywords/>
  <dc:description/>
  <cp:lastModifiedBy>Sian Collins</cp:lastModifiedBy>
  <cp:revision>2</cp:revision>
  <cp:lastPrinted>2024-02-07T21:21:00Z</cp:lastPrinted>
  <dcterms:created xsi:type="dcterms:W3CDTF">2025-02-03T12:31:00Z</dcterms:created>
  <dcterms:modified xsi:type="dcterms:W3CDTF">2025-02-03T12:31:00Z</dcterms:modified>
  <cp:contentStatus>Final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0x01010049DF52FA124D3F4DAAEA3282B8EA2D2D</vt:lpwstr>
  </property>
  <property fmtid="{D5CDD505-2E9C-101B-9397-08002B2CF9AE}" pid="3" name="MediaServiceImageTags">
    <vt:lpwstr/>
  </property>
  <property fmtid="{D5CDD505-2E9C-101B-9397-08002B2CF9AE}" pid="4" name="Departments">
    <vt:lpwstr/>
  </property>
  <property fmtid="{D5CDD505-2E9C-101B-9397-08002B2CF9AE}" pid="5" name="Document Type">
    <vt:lpwstr>5;#TP (Templates)|8169c746-86f1-45d4-a078-5d7aee1d7e73</vt:lpwstr>
  </property>
</Properties>
</file>